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5A9" w:rsidRDefault="00A875A9" w:rsidP="00A875A9">
      <w:pPr>
        <w:pStyle w:val="3GPPHeader"/>
        <w:spacing w:after="0"/>
        <w:rPr>
          <w:rFonts w:cs="Arial" w:hint="eastAsia"/>
          <w:color w:val="000000"/>
          <w:kern w:val="2"/>
          <w:lang w:val="en-US"/>
        </w:rPr>
      </w:pPr>
      <w:bookmarkStart w:id="0" w:name="OLE_LINK5"/>
      <w:bookmarkStart w:id="1" w:name="OLE_LINK6"/>
      <w:r w:rsidRPr="00145C7F">
        <w:rPr>
          <w:rFonts w:cs="Arial"/>
          <w:color w:val="000000"/>
          <w:kern w:val="2"/>
          <w:lang w:val="en-US"/>
        </w:rPr>
        <w:t>3GPP TSG-RAN2 #101</w:t>
      </w:r>
      <w:r w:rsidR="00687E9B">
        <w:rPr>
          <w:rFonts w:cs="Arial"/>
          <w:color w:val="000000"/>
          <w:kern w:val="2"/>
          <w:lang w:val="en-US"/>
        </w:rPr>
        <w:t>bis</w:t>
      </w:r>
      <w:r>
        <w:rPr>
          <w:rFonts w:cs="Arial"/>
          <w:color w:val="000000"/>
          <w:kern w:val="2"/>
          <w:lang w:val="en-US"/>
        </w:rPr>
        <w:tab/>
        <w:t xml:space="preserve"> </w:t>
      </w:r>
      <w:r>
        <w:rPr>
          <w:rFonts w:cs="Arial" w:hint="eastAsia"/>
          <w:color w:val="000000"/>
          <w:kern w:val="2"/>
          <w:lang w:val="en-US"/>
        </w:rPr>
        <w:t xml:space="preserve">     </w:t>
      </w:r>
      <w:r w:rsidR="00687E9B">
        <w:rPr>
          <w:rFonts w:cs="Arial"/>
          <w:color w:val="000000"/>
          <w:kern w:val="2"/>
          <w:lang w:val="en-US"/>
        </w:rPr>
        <w:t>R2-18</w:t>
      </w:r>
      <w:r w:rsidR="006F58DC" w:rsidRPr="006F58DC">
        <w:rPr>
          <w:rFonts w:cs="Arial"/>
          <w:color w:val="000000"/>
          <w:kern w:val="2"/>
          <w:lang w:val="en-US"/>
        </w:rPr>
        <w:t>05930</w:t>
      </w:r>
      <w:r>
        <w:rPr>
          <w:rFonts w:cs="Arial" w:hint="eastAsia"/>
          <w:color w:val="000000"/>
          <w:kern w:val="2"/>
          <w:lang w:val="en-US"/>
        </w:rPr>
        <w:t xml:space="preserve"> </w:t>
      </w:r>
    </w:p>
    <w:p w:rsidR="00A875A9" w:rsidRPr="00C70530" w:rsidRDefault="00687E9B" w:rsidP="00A875A9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Sanya China, April 16-20. 2018</w:t>
      </w:r>
      <w:r w:rsidR="00A875A9">
        <w:rPr>
          <w:rFonts w:cs="Arial" w:hint="eastAsia"/>
          <w:color w:val="000000"/>
          <w:kern w:val="2"/>
          <w:lang w:val="en-US"/>
        </w:rPr>
        <w:tab/>
      </w:r>
    </w:p>
    <w:bookmarkEnd w:id="0"/>
    <w:bookmarkEnd w:id="1"/>
    <w:p w:rsidR="00B07A18" w:rsidRPr="004C440F" w:rsidRDefault="00B07A18" w:rsidP="00B07A18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687E9B" w:rsidRPr="00687E9B">
        <w:rPr>
          <w:sz w:val="22"/>
          <w:szCs w:val="22"/>
          <w:lang w:val="en-US"/>
        </w:rPr>
        <w:t>10.4.1.8.2</w:t>
      </w:r>
    </w:p>
    <w:p w:rsidR="00B07A18" w:rsidRPr="004C440F" w:rsidRDefault="00B07A18" w:rsidP="00B07A18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 w:rsidR="00687E9B">
        <w:rPr>
          <w:sz w:val="22"/>
          <w:szCs w:val="22"/>
        </w:rPr>
        <w:t>T-Mobile USA</w:t>
      </w:r>
    </w:p>
    <w:p w:rsidR="00B07A18" w:rsidRPr="004C440F" w:rsidRDefault="00B07A18" w:rsidP="00B07A18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A112EA">
        <w:rPr>
          <w:sz w:val="22"/>
          <w:szCs w:val="22"/>
        </w:rPr>
        <w:t xml:space="preserve">Initial network selection </w:t>
      </w:r>
      <w:r w:rsidR="004A389A">
        <w:rPr>
          <w:sz w:val="22"/>
          <w:szCs w:val="22"/>
        </w:rPr>
        <w:t xml:space="preserve">for collocated </w:t>
      </w:r>
      <w:r w:rsidR="007675BC">
        <w:rPr>
          <w:sz w:val="22"/>
          <w:szCs w:val="22"/>
        </w:rPr>
        <w:t xml:space="preserve">EN_DC and NR </w:t>
      </w:r>
      <w:r w:rsidR="00802DBE">
        <w:rPr>
          <w:sz w:val="22"/>
          <w:szCs w:val="22"/>
        </w:rPr>
        <w:t>SA</w:t>
      </w:r>
    </w:p>
    <w:p w:rsidR="00B07A18" w:rsidRPr="004C440F" w:rsidRDefault="00B07A18" w:rsidP="00B07A18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Discussion, Decision</w:t>
      </w:r>
    </w:p>
    <w:p w:rsidR="00E90E49" w:rsidRPr="00CE0424" w:rsidRDefault="00E90E49" w:rsidP="00CE0424">
      <w:pPr>
        <w:pStyle w:val="Heading1"/>
      </w:pPr>
      <w:r w:rsidRPr="00CE0424">
        <w:t>Introduction</w:t>
      </w:r>
    </w:p>
    <w:p w:rsidR="00C129C4" w:rsidRDefault="00E963BA" w:rsidP="00A112EA">
      <w:pPr>
        <w:pStyle w:val="BodyText"/>
        <w:jc w:val="left"/>
        <w:rPr>
          <w:lang w:eastAsia="zh-CN"/>
        </w:rPr>
      </w:pPr>
      <w:r>
        <w:rPr>
          <w:lang w:eastAsia="zh-CN"/>
        </w:rPr>
        <w:t xml:space="preserve">Transitioning existing LTE spectrum to NR will take a considerable period of time because there has to be significant penetration of NR capable UE’s to offload traffic from LTE. During this transition option 3X is </w:t>
      </w:r>
      <w:r w:rsidR="00C129C4">
        <w:rPr>
          <w:lang w:eastAsia="zh-CN"/>
        </w:rPr>
        <w:t xml:space="preserve">used near the cell site </w:t>
      </w:r>
      <w:r>
        <w:rPr>
          <w:lang w:eastAsia="zh-CN"/>
        </w:rPr>
        <w:t xml:space="preserve">to aggregate the available throughput on the LTE and NR carriers. </w:t>
      </w:r>
      <w:r w:rsidR="00C129C4">
        <w:rPr>
          <w:lang w:eastAsia="zh-CN"/>
        </w:rPr>
        <w:t xml:space="preserve">As shown in </w:t>
      </w:r>
      <w:r w:rsidR="00C129C4">
        <w:rPr>
          <w:lang w:eastAsia="zh-CN"/>
        </w:rPr>
        <w:fldChar w:fldCharType="begin"/>
      </w:r>
      <w:r w:rsidR="00C129C4">
        <w:rPr>
          <w:lang w:eastAsia="zh-CN"/>
        </w:rPr>
        <w:instrText xml:space="preserve"> REF _Ref510683078 \h </w:instrText>
      </w:r>
      <w:r w:rsidR="00C129C4">
        <w:rPr>
          <w:lang w:eastAsia="zh-CN"/>
        </w:rPr>
      </w:r>
      <w:r w:rsidR="00A112EA">
        <w:rPr>
          <w:lang w:eastAsia="zh-CN"/>
        </w:rPr>
        <w:instrText xml:space="preserve"> \* MERGEFORMAT </w:instrText>
      </w:r>
      <w:r w:rsidR="00C129C4">
        <w:rPr>
          <w:lang w:eastAsia="zh-CN"/>
        </w:rPr>
        <w:fldChar w:fldCharType="separate"/>
      </w:r>
      <w:r w:rsidR="00A112EA">
        <w:t xml:space="preserve">Figure </w:t>
      </w:r>
      <w:r w:rsidR="00A112EA">
        <w:rPr>
          <w:noProof/>
        </w:rPr>
        <w:t>1</w:t>
      </w:r>
      <w:r w:rsidR="00A112EA">
        <w:t xml:space="preserve"> </w:t>
      </w:r>
      <w:r w:rsidR="00C129C4">
        <w:rPr>
          <w:lang w:eastAsia="zh-CN"/>
        </w:rPr>
        <w:fldChar w:fldCharType="end"/>
      </w:r>
      <w:r w:rsidR="00A112EA">
        <w:rPr>
          <w:lang w:eastAsia="zh-CN"/>
        </w:rPr>
        <w:t xml:space="preserve"> </w:t>
      </w:r>
      <w:r w:rsidR="00C129C4">
        <w:rPr>
          <w:lang w:eastAsia="zh-CN"/>
        </w:rPr>
        <w:t>the</w:t>
      </w:r>
      <w:r w:rsidR="009C3173">
        <w:rPr>
          <w:lang w:eastAsia="zh-CN"/>
        </w:rPr>
        <w:t xml:space="preserve">re will be overlapping coverage between NR non-standalone and NR standalone. </w:t>
      </w:r>
    </w:p>
    <w:p w:rsidR="00C129C4" w:rsidRDefault="000B10B7" w:rsidP="002D08C6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45720</wp:posOffset>
                </wp:positionV>
                <wp:extent cx="4518025" cy="173355"/>
                <wp:effectExtent l="0" t="0" r="0" b="0"/>
                <wp:wrapSquare wrapText="bothSides"/>
                <wp:docPr id="3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02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9C4" w:rsidRPr="00BA1877" w:rsidRDefault="00C129C4" w:rsidP="00C129C4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bookmarkStart w:id="2" w:name="_Ref510683078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9B4884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Overlapping Option 3 and Option 2 coverage</w: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4" o:spid="_x0000_s1026" type="#_x0000_t202" style="position:absolute;left:0;text-align:left;margin-left:62.55pt;margin-top:3.6pt;width:355.7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" stroked="f">
                <v:textbox inset="0,0,0,0">
                  <w:txbxContent>
                    <w:p w:rsidR="00C129C4" w:rsidRPr="00BA1877" w:rsidRDefault="00C129C4" w:rsidP="00C129C4">
                      <w:pPr>
                        <w:pStyle w:val="Caption"/>
                        <w:rPr>
                          <w:noProof/>
                        </w:rPr>
                      </w:pPr>
                      <w:bookmarkStart w:id="3" w:name="_Ref510683078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9B4884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Overlapping Option 3 and Option 2 coverage</w:t>
                      </w:r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63BA" w:rsidRDefault="000B10B7" w:rsidP="002D08C6">
      <w:pPr>
        <w:pStyle w:val="BodyText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891540</wp:posOffset>
            </wp:positionH>
            <wp:positionV relativeFrom="margin">
              <wp:posOffset>3588385</wp:posOffset>
            </wp:positionV>
            <wp:extent cx="4518025" cy="2098040"/>
            <wp:effectExtent l="0" t="0" r="0" b="0"/>
            <wp:wrapSquare wrapText="bothSides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25" cy="209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3279FC" w:rsidRDefault="003279FC" w:rsidP="002D08C6">
      <w:pPr>
        <w:pStyle w:val="BodyText"/>
        <w:rPr>
          <w:lang w:eastAsia="zh-CN"/>
        </w:rPr>
      </w:pPr>
    </w:p>
    <w:p w:rsidR="00A112EA" w:rsidRDefault="00A112EA" w:rsidP="00954A3D">
      <w:pPr>
        <w:pStyle w:val="BodyText"/>
        <w:jc w:val="left"/>
        <w:rPr>
          <w:lang w:eastAsia="zh-CN"/>
        </w:rPr>
      </w:pPr>
    </w:p>
    <w:p w:rsidR="00A112EA" w:rsidRDefault="00A112EA" w:rsidP="00954A3D">
      <w:pPr>
        <w:pStyle w:val="BodyText"/>
        <w:jc w:val="left"/>
        <w:rPr>
          <w:lang w:eastAsia="zh-CN"/>
        </w:rPr>
      </w:pPr>
    </w:p>
    <w:p w:rsidR="007675BC" w:rsidRDefault="009C3173" w:rsidP="00954A3D">
      <w:pPr>
        <w:pStyle w:val="BodyText"/>
        <w:jc w:val="left"/>
        <w:rPr>
          <w:lang w:eastAsia="zh-CN"/>
        </w:rPr>
      </w:pPr>
      <w:r>
        <w:rPr>
          <w:lang w:eastAsia="zh-CN"/>
        </w:rPr>
        <w:t xml:space="preserve">For initial access and for idle mode the UE needs to attach to the optimal network using more than the RSRP </w:t>
      </w:r>
      <w:r w:rsidR="008A0FA1">
        <w:rPr>
          <w:lang w:eastAsia="zh-CN"/>
        </w:rPr>
        <w:t>methods d</w:t>
      </w:r>
      <w:r>
        <w:rPr>
          <w:lang w:eastAsia="zh-CN"/>
        </w:rPr>
        <w:t xml:space="preserve">efined for LTE.  </w:t>
      </w:r>
      <w:r w:rsidR="00E054F4">
        <w:rPr>
          <w:lang w:eastAsia="zh-CN"/>
        </w:rPr>
        <w:t xml:space="preserve">The additional criteria must consider the available aggregated BW, UE UL capabilities, application type and available services. </w:t>
      </w:r>
    </w:p>
    <w:p w:rsidR="00BA3D85" w:rsidRDefault="00950CCF" w:rsidP="00B27DB8">
      <w:pPr>
        <w:pStyle w:val="Heading1"/>
        <w:rPr>
          <w:rFonts w:hint="eastAsia"/>
        </w:rPr>
      </w:pPr>
      <w:bookmarkStart w:id="4" w:name="_Ref178064866"/>
      <w:r>
        <w:rPr>
          <w:rFonts w:hint="eastAsia"/>
        </w:rPr>
        <w:t>Discussion</w:t>
      </w:r>
    </w:p>
    <w:p w:rsidR="009C3173" w:rsidRDefault="009C3173" w:rsidP="009C3173">
      <w:pPr>
        <w:pStyle w:val="BodyText"/>
        <w:jc w:val="left"/>
        <w:rPr>
          <w:lang w:eastAsia="zh-CN"/>
        </w:rPr>
      </w:pPr>
      <w:bookmarkStart w:id="5" w:name="_Toc506282189"/>
      <w:bookmarkStart w:id="6" w:name="_Toc506282481"/>
      <w:bookmarkEnd w:id="4"/>
      <w:r>
        <w:rPr>
          <w:lang w:eastAsia="zh-CN"/>
        </w:rPr>
        <w:t xml:space="preserve">RAN2 previously agreed that NR option 3 will reuse the same idle mode selection mechanism used by eLTE R14. </w:t>
      </w:r>
      <w:r w:rsidRPr="00615DAC">
        <w:rPr>
          <w:lang w:eastAsia="zh-CN"/>
        </w:rPr>
        <w:t xml:space="preserve">LTE relies on signal strength, </w:t>
      </w:r>
      <w:r>
        <w:rPr>
          <w:lang w:eastAsia="zh-CN"/>
        </w:rPr>
        <w:t xml:space="preserve">predetermined signal strength thresholds, </w:t>
      </w:r>
      <w:r w:rsidRPr="00615DAC">
        <w:rPr>
          <w:lang w:eastAsia="zh-CN"/>
        </w:rPr>
        <w:t>and priority to steer traffic to another carrier</w:t>
      </w:r>
      <w:r>
        <w:rPr>
          <w:lang w:eastAsia="zh-CN"/>
        </w:rPr>
        <w:t xml:space="preserve">. Signal strength </w:t>
      </w:r>
      <w:r w:rsidR="00E054F4">
        <w:rPr>
          <w:lang w:eastAsia="zh-CN"/>
        </w:rPr>
        <w:t xml:space="preserve">is </w:t>
      </w:r>
      <w:r>
        <w:rPr>
          <w:lang w:eastAsia="zh-CN"/>
        </w:rPr>
        <w:t>inadequate for 5G implementation where the UE network selection needs to be based on services, slices</w:t>
      </w:r>
      <w:r w:rsidR="00E054F4">
        <w:rPr>
          <w:lang w:eastAsia="zh-CN"/>
        </w:rPr>
        <w:t>, UE UL capabilities</w:t>
      </w:r>
      <w:r>
        <w:rPr>
          <w:lang w:eastAsia="zh-CN"/>
        </w:rPr>
        <w:t xml:space="preserve"> and channel bandwidth.  </w:t>
      </w:r>
    </w:p>
    <w:p w:rsidR="009C3173" w:rsidRDefault="00137A58" w:rsidP="009C3173">
      <w:pPr>
        <w:pStyle w:val="Observation"/>
      </w:pPr>
      <w:bookmarkStart w:id="7" w:name="_Hlk510705381"/>
      <w:r>
        <w:t xml:space="preserve">Using the RSRP as the basis for network selection or reselection doesn’t optimize network selection based on bandwidth or application/services. </w:t>
      </w:r>
    </w:p>
    <w:bookmarkEnd w:id="7"/>
    <w:p w:rsidR="00137A58" w:rsidRDefault="00137A58" w:rsidP="00683072"/>
    <w:p w:rsidR="004302AD" w:rsidRPr="004302AD" w:rsidRDefault="004302AD" w:rsidP="00683072">
      <w:pPr>
        <w:rPr>
          <w:rStyle w:val="Strong"/>
        </w:rPr>
      </w:pPr>
      <w:r w:rsidRPr="004302AD">
        <w:rPr>
          <w:rStyle w:val="Strong"/>
        </w:rPr>
        <w:t xml:space="preserve">Initial Attachment to the network. </w:t>
      </w:r>
    </w:p>
    <w:p w:rsidR="006E2680" w:rsidRDefault="008A0FA1" w:rsidP="00954A3D">
      <w:pPr>
        <w:pStyle w:val="BodyText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_Ref510687894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B4884">
        <w:t xml:space="preserve">Figure </w:t>
      </w:r>
      <w:r w:rsidR="009B4884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E2680">
        <w:rPr>
          <w:lang w:eastAsia="zh-CN"/>
        </w:rPr>
        <w:t xml:space="preserve">shows the </w:t>
      </w:r>
      <w:r w:rsidR="000B4345">
        <w:rPr>
          <w:lang w:eastAsia="zh-CN"/>
        </w:rPr>
        <w:t xml:space="preserve">proposed </w:t>
      </w:r>
      <w:r w:rsidR="006E2680">
        <w:rPr>
          <w:lang w:eastAsia="zh-CN"/>
        </w:rPr>
        <w:t>initial attach p</w:t>
      </w:r>
      <w:r w:rsidR="000B4345">
        <w:rPr>
          <w:lang w:eastAsia="zh-CN"/>
        </w:rPr>
        <w:t>rocess</w:t>
      </w:r>
      <w:r w:rsidR="006E2680">
        <w:rPr>
          <w:lang w:eastAsia="zh-CN"/>
        </w:rPr>
        <w:t xml:space="preserve"> assuming the UE first searches for NR RAT. </w:t>
      </w:r>
      <w:r w:rsidR="004302AD">
        <w:rPr>
          <w:lang w:eastAsia="zh-CN"/>
        </w:rPr>
        <w:t xml:space="preserve">In this case </w:t>
      </w:r>
      <w:r w:rsidR="009C740C">
        <w:rPr>
          <w:lang w:eastAsia="zh-CN"/>
        </w:rPr>
        <w:t>three</w:t>
      </w:r>
      <w:r w:rsidR="004302AD">
        <w:rPr>
          <w:lang w:eastAsia="zh-CN"/>
        </w:rPr>
        <w:t xml:space="preserve"> a</w:t>
      </w:r>
      <w:r w:rsidR="009C740C">
        <w:rPr>
          <w:lang w:eastAsia="zh-CN"/>
        </w:rPr>
        <w:t>dditional IE’s are added to SIB messaging</w:t>
      </w:r>
      <w:r w:rsidR="004302AD">
        <w:rPr>
          <w:lang w:eastAsia="zh-CN"/>
        </w:rPr>
        <w:t>, one indicating that NR-NSA is available</w:t>
      </w:r>
      <w:r w:rsidR="009C740C">
        <w:rPr>
          <w:lang w:eastAsia="zh-CN"/>
        </w:rPr>
        <w:t xml:space="preserve">, </w:t>
      </w:r>
      <w:r w:rsidR="004302AD">
        <w:rPr>
          <w:lang w:eastAsia="zh-CN"/>
        </w:rPr>
        <w:t>the other is a bandwidth index indicating that the available BW on the NR NSA network</w:t>
      </w:r>
      <w:r w:rsidR="009C740C">
        <w:rPr>
          <w:lang w:eastAsia="zh-CN"/>
        </w:rPr>
        <w:t xml:space="preserve">, and finally a max retry counter to </w:t>
      </w:r>
      <w:r w:rsidR="009C740C">
        <w:rPr>
          <w:lang w:eastAsia="zh-CN"/>
        </w:rPr>
        <w:lastRenderedPageBreak/>
        <w:t>account for failure to find a EN_DC network</w:t>
      </w:r>
      <w:r w:rsidR="004302AD">
        <w:rPr>
          <w:lang w:eastAsia="zh-CN"/>
        </w:rPr>
        <w:t xml:space="preserve">. </w:t>
      </w:r>
      <w:r w:rsidR="003F51A5">
        <w:rPr>
          <w:lang w:eastAsia="zh-CN"/>
        </w:rPr>
        <w:t xml:space="preserve">If </w:t>
      </w:r>
      <w:r w:rsidR="009C740C">
        <w:rPr>
          <w:lang w:eastAsia="zh-CN"/>
        </w:rPr>
        <w:t xml:space="preserve">these </w:t>
      </w:r>
      <w:r w:rsidR="006F58DC">
        <w:rPr>
          <w:lang w:eastAsia="zh-CN"/>
        </w:rPr>
        <w:t>I</w:t>
      </w:r>
      <w:r w:rsidR="009C740C">
        <w:rPr>
          <w:lang w:eastAsia="zh-CN"/>
        </w:rPr>
        <w:t>E</w:t>
      </w:r>
      <w:r w:rsidR="006F58DC">
        <w:rPr>
          <w:lang w:eastAsia="zh-CN"/>
        </w:rPr>
        <w:t xml:space="preserve">’s </w:t>
      </w:r>
      <w:r w:rsidR="009C740C">
        <w:rPr>
          <w:lang w:eastAsia="zh-CN"/>
        </w:rPr>
        <w:t xml:space="preserve">are present </w:t>
      </w:r>
      <w:r w:rsidR="006F58DC">
        <w:rPr>
          <w:lang w:eastAsia="zh-CN"/>
        </w:rPr>
        <w:t xml:space="preserve">in the SIB message </w:t>
      </w:r>
      <w:r w:rsidR="003F51A5">
        <w:rPr>
          <w:lang w:eastAsia="zh-CN"/>
        </w:rPr>
        <w:t>the</w:t>
      </w:r>
      <w:r w:rsidR="009C740C">
        <w:rPr>
          <w:lang w:eastAsia="zh-CN"/>
        </w:rPr>
        <w:t>n</w:t>
      </w:r>
      <w:r w:rsidR="003F51A5">
        <w:rPr>
          <w:lang w:eastAsia="zh-CN"/>
        </w:rPr>
        <w:t xml:space="preserve"> UE </w:t>
      </w:r>
      <w:r w:rsidR="009B4884">
        <w:rPr>
          <w:lang w:eastAsia="zh-CN"/>
        </w:rPr>
        <w:t xml:space="preserve">rescans based on the </w:t>
      </w:r>
      <w:r w:rsidR="003F51A5">
        <w:rPr>
          <w:lang w:eastAsia="zh-CN"/>
        </w:rPr>
        <w:t xml:space="preserve">inter-RAT </w:t>
      </w:r>
      <w:r w:rsidR="00A000BA">
        <w:rPr>
          <w:lang w:eastAsia="zh-CN"/>
        </w:rPr>
        <w:t xml:space="preserve">selection process </w:t>
      </w:r>
      <w:r w:rsidR="006F58DC">
        <w:rPr>
          <w:lang w:eastAsia="zh-CN"/>
        </w:rPr>
        <w:t xml:space="preserve">shown in Figure 2. </w:t>
      </w:r>
    </w:p>
    <w:p w:rsidR="000B4345" w:rsidRDefault="000B4345" w:rsidP="00954A3D">
      <w:pPr>
        <w:pStyle w:val="BodyText"/>
        <w:rPr>
          <w:lang w:eastAsia="zh-CN"/>
        </w:rPr>
      </w:pPr>
    </w:p>
    <w:p w:rsidR="000B4345" w:rsidRDefault="000B4345" w:rsidP="00954A3D">
      <w:pPr>
        <w:pStyle w:val="BodyText"/>
        <w:rPr>
          <w:lang w:eastAsia="zh-CN"/>
        </w:rPr>
      </w:pPr>
    </w:p>
    <w:p w:rsidR="006E2680" w:rsidRDefault="006E2680" w:rsidP="00954A3D">
      <w:pPr>
        <w:pStyle w:val="BodyText"/>
        <w:rPr>
          <w:lang w:eastAsia="zh-CN"/>
        </w:rPr>
      </w:pPr>
    </w:p>
    <w:p w:rsidR="00FC4874" w:rsidRDefault="000B10B7" w:rsidP="00954A3D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6364605" cy="457200"/>
                <wp:effectExtent l="0" t="0" r="0" b="0"/>
                <wp:wrapNone/>
                <wp:docPr id="2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46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345" w:rsidRPr="0051667E" w:rsidRDefault="000B4345" w:rsidP="000B4345">
                            <w:pPr>
                              <w:pStyle w:val="Caption"/>
                            </w:pPr>
                            <w:bookmarkStart w:id="8" w:name="_Ref510687894"/>
                            <w:r>
                              <w:t xml:space="preserve">Figure </w:t>
                            </w:r>
                            <w:r w:rsidR="00C129C4">
                              <w:fldChar w:fldCharType="begin"/>
                            </w:r>
                            <w:r w:rsidR="00C129C4">
                              <w:instrText xml:space="preserve"> SEQ Figure \* ARABIC </w:instrText>
                            </w:r>
                            <w:r w:rsidR="00C129C4">
                              <w:fldChar w:fldCharType="separate"/>
                            </w:r>
                            <w:r w:rsidR="009B4884">
                              <w:rPr>
                                <w:noProof/>
                              </w:rPr>
                              <w:t>2</w:t>
                            </w:r>
                            <w:r w:rsidR="00C129C4">
                              <w:fldChar w:fldCharType="end"/>
                            </w:r>
                            <w:bookmarkEnd w:id="8"/>
                            <w:r>
                              <w:t xml:space="preserve"> </w:t>
                            </w:r>
                            <w:r w:rsidRPr="00F67356">
                              <w:t xml:space="preserve">– proposed </w:t>
                            </w:r>
                            <w:r w:rsidR="00792DE0">
                              <w:t xml:space="preserve">NR standalone </w:t>
                            </w:r>
                            <w:r w:rsidRPr="00F67356">
                              <w:t>initial attach process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27" type="#_x0000_t202" style="position:absolute;left:0;text-align:left;margin-left:0;margin-top:-36pt;width:501.1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qfgIAAAg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" stroked="f">
                <v:textbox inset="0,0,0,0">
                  <w:txbxContent>
                    <w:p w:rsidR="000B4345" w:rsidRPr="0051667E" w:rsidRDefault="000B4345" w:rsidP="000B4345">
                      <w:pPr>
                        <w:pStyle w:val="Caption"/>
                      </w:pPr>
                      <w:bookmarkStart w:id="9" w:name="_Ref510687894"/>
                      <w:r>
                        <w:t xml:space="preserve">Figure </w:t>
                      </w:r>
                      <w:r w:rsidR="00C129C4">
                        <w:fldChar w:fldCharType="begin"/>
                      </w:r>
                      <w:r w:rsidR="00C129C4">
                        <w:instrText xml:space="preserve"> SEQ Figure \* ARABIC </w:instrText>
                      </w:r>
                      <w:r w:rsidR="00C129C4">
                        <w:fldChar w:fldCharType="separate"/>
                      </w:r>
                      <w:r w:rsidR="009B4884">
                        <w:rPr>
                          <w:noProof/>
                        </w:rPr>
                        <w:t>2</w:t>
                      </w:r>
                      <w:r w:rsidR="00C129C4">
                        <w:fldChar w:fldCharType="end"/>
                      </w:r>
                      <w:bookmarkEnd w:id="9"/>
                      <w:r>
                        <w:t xml:space="preserve"> </w:t>
                      </w:r>
                      <w:r w:rsidRPr="00F67356">
                        <w:t xml:space="preserve">– proposed </w:t>
                      </w:r>
                      <w:r w:rsidR="00792DE0">
                        <w:t xml:space="preserve">NR standalone </w:t>
                      </w:r>
                      <w:r w:rsidRPr="00F67356">
                        <w:t>initial attach process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6364605" cy="373824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05" cy="373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s">
            <w:drawing>
              <wp:inline distT="0" distB="0" distL="0" distR="0">
                <wp:extent cx="6365875" cy="374078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65875" cy="3740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CC18DE" id="AutoShape 1" o:spid="_x0000_s1026" style="width:501.25pt;height:29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 w:rsidR="00FC4874">
        <w:rPr>
          <w:lang w:eastAsia="zh-CN"/>
        </w:rPr>
        <w:t xml:space="preserve"> </w:t>
      </w:r>
    </w:p>
    <w:p w:rsidR="009C740C" w:rsidRDefault="00792DE0" w:rsidP="009C740C">
      <w:pPr>
        <w:pStyle w:val="Observation"/>
      </w:pPr>
      <w:r>
        <w:t xml:space="preserve">When there is overlapping coverage between </w:t>
      </w:r>
      <w:r w:rsidR="006D41FA">
        <w:t xml:space="preserve">Option 2 </w:t>
      </w:r>
      <w:r>
        <w:t xml:space="preserve">and </w:t>
      </w:r>
      <w:r w:rsidR="006D41FA">
        <w:t xml:space="preserve">Option 3 the NR </w:t>
      </w:r>
      <w:r>
        <w:t xml:space="preserve">SIB messages need to be indicate the </w:t>
      </w:r>
      <w:r w:rsidR="006D41FA">
        <w:t>presence of option 3x network and the supported bandwidth</w:t>
      </w:r>
      <w:r>
        <w:t>.</w:t>
      </w:r>
    </w:p>
    <w:p w:rsidR="009C740C" w:rsidRPr="009C740C" w:rsidRDefault="009C740C" w:rsidP="009C740C">
      <w:pPr>
        <w:pStyle w:val="Observation"/>
        <w:numPr>
          <w:ilvl w:val="0"/>
          <w:numId w:val="0"/>
        </w:numPr>
        <w:rPr>
          <w:rStyle w:val="Strong"/>
        </w:rPr>
      </w:pPr>
    </w:p>
    <w:p w:rsidR="007675BC" w:rsidRDefault="00B3692A" w:rsidP="007675BC">
      <w:r>
        <w:t>Adding the information to the SIB reduces the time it takes for the UE to find the correct network option because the UE doesn’t need to send a RRC connection request and receive a RRC reject message.  It also reduces the load on the overhead channels because the UE rescans before att</w:t>
      </w:r>
      <w:r w:rsidR="009C740C">
        <w:t xml:space="preserve">empting to send the RRC connect message. </w:t>
      </w:r>
      <w:r>
        <w:t xml:space="preserve">  </w:t>
      </w:r>
    </w:p>
    <w:p w:rsidR="006F58DC" w:rsidRDefault="00137A58" w:rsidP="007675BC">
      <w:r>
        <w:t>Starting a call/session on NR option 2 and immediately performing an IRAT handoff to option 3 increases the call</w:t>
      </w:r>
      <w:r w:rsidR="006F58DC">
        <w:t>/session</w:t>
      </w:r>
      <w:r>
        <w:t xml:space="preserve"> setup time which inherently increases the call</w:t>
      </w:r>
      <w:r w:rsidR="006F58DC">
        <w:t>/session</w:t>
      </w:r>
      <w:r>
        <w:t xml:space="preserve"> failure rate. </w:t>
      </w:r>
    </w:p>
    <w:p w:rsidR="007675BC" w:rsidRDefault="007675BC" w:rsidP="007675BC">
      <w:pPr>
        <w:pStyle w:val="Observation"/>
        <w:numPr>
          <w:ilvl w:val="0"/>
          <w:numId w:val="0"/>
        </w:numPr>
      </w:pPr>
    </w:p>
    <w:p w:rsidR="00954A3D" w:rsidRPr="007675BC" w:rsidRDefault="007675BC" w:rsidP="007675BC">
      <w:pPr>
        <w:pStyle w:val="BodyText"/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1:   </w:t>
      </w:r>
      <w:r>
        <w:rPr>
          <w:b/>
          <w:lang w:eastAsia="zh-CN"/>
        </w:rPr>
        <w:tab/>
        <w:t xml:space="preserve">Include in NR SIB </w:t>
      </w:r>
      <w:r w:rsidR="00B3692A">
        <w:rPr>
          <w:b/>
          <w:lang w:eastAsia="zh-CN"/>
        </w:rPr>
        <w:t xml:space="preserve">messages </w:t>
      </w:r>
      <w:r>
        <w:rPr>
          <w:b/>
          <w:lang w:eastAsia="zh-CN"/>
        </w:rPr>
        <w:t xml:space="preserve">IE’s indicating </w:t>
      </w:r>
      <w:r w:rsidR="009C740C">
        <w:rPr>
          <w:b/>
          <w:lang w:eastAsia="zh-CN"/>
        </w:rPr>
        <w:t>the presence of MR_DC network, t</w:t>
      </w:r>
      <w:r>
        <w:rPr>
          <w:b/>
          <w:lang w:eastAsia="zh-CN"/>
        </w:rPr>
        <w:t xml:space="preserve">he </w:t>
      </w:r>
      <w:r w:rsidR="00B3692A">
        <w:rPr>
          <w:b/>
          <w:lang w:eastAsia="zh-CN"/>
        </w:rPr>
        <w:t xml:space="preserve">available </w:t>
      </w:r>
      <w:r>
        <w:rPr>
          <w:b/>
          <w:lang w:eastAsia="zh-CN"/>
        </w:rPr>
        <w:t>bandwidth</w:t>
      </w:r>
      <w:r w:rsidR="009C740C">
        <w:rPr>
          <w:b/>
          <w:lang w:eastAsia="zh-CN"/>
        </w:rPr>
        <w:t xml:space="preserve">, and the maximum retries. </w:t>
      </w:r>
    </w:p>
    <w:p w:rsidR="00F376D4" w:rsidRDefault="00F376D4" w:rsidP="0022566C">
      <w:pPr>
        <w:rPr>
          <w:rFonts w:hint="eastAsia"/>
        </w:rPr>
      </w:pPr>
      <w:bookmarkStart w:id="10" w:name="_Toc489048859"/>
      <w:bookmarkStart w:id="11" w:name="_Toc489738458"/>
      <w:bookmarkStart w:id="12" w:name="_Toc489738716"/>
      <w:bookmarkStart w:id="13" w:name="_Toc489738799"/>
      <w:bookmarkStart w:id="14" w:name="_Toc489953444"/>
      <w:bookmarkStart w:id="15" w:name="_Toc489953980"/>
      <w:bookmarkStart w:id="16" w:name="_Toc489957225"/>
      <w:bookmarkStart w:id="17" w:name="_Toc489962774"/>
      <w:bookmarkStart w:id="18" w:name="_Toc489962944"/>
      <w:bookmarkStart w:id="19" w:name="_Toc489981241"/>
      <w:bookmarkStart w:id="20" w:name="_Toc489981270"/>
      <w:bookmarkStart w:id="21" w:name="_Toc490150983"/>
      <w:bookmarkStart w:id="22" w:name="_Toc490207908"/>
      <w:bookmarkStart w:id="23" w:name="_Toc493232143"/>
      <w:bookmarkStart w:id="24" w:name="_Toc493249131"/>
      <w:bookmarkStart w:id="25" w:name="_Toc493249219"/>
      <w:bookmarkEnd w:id="5"/>
      <w:bookmarkEnd w:id="6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C01F33" w:rsidRPr="00CE0424" w:rsidRDefault="00C01F33" w:rsidP="00CE0424">
      <w:pPr>
        <w:pStyle w:val="Heading1"/>
      </w:pPr>
      <w:r w:rsidRPr="00CE0424">
        <w:t>Conclusion</w:t>
      </w:r>
    </w:p>
    <w:p w:rsidR="00772F9B" w:rsidRPr="00772F9B" w:rsidRDefault="00772F9B" w:rsidP="00772F9B">
      <w:pPr>
        <w:pStyle w:val="Observation"/>
        <w:numPr>
          <w:ilvl w:val="0"/>
          <w:numId w:val="46"/>
        </w:numPr>
      </w:pPr>
      <w:bookmarkStart w:id="26" w:name="_In-sequence_SDU_delivery"/>
      <w:bookmarkEnd w:id="26"/>
      <w:r w:rsidRPr="00772F9B">
        <w:t xml:space="preserve">Using the RSRP as the basis for network selection or reselection doesn’t optimize network selection based on bandwidth or application/services. </w:t>
      </w:r>
    </w:p>
    <w:p w:rsidR="009B4884" w:rsidRDefault="009B4884" w:rsidP="00B3692A">
      <w:pPr>
        <w:pStyle w:val="Observation"/>
        <w:numPr>
          <w:ilvl w:val="0"/>
          <w:numId w:val="46"/>
        </w:numPr>
      </w:pPr>
      <w:r>
        <w:t>When there is overlapping coverage between Option 2 and Option 3 the NR SIB messages need to be indicate the presence of option 3x network and the supported bandwidth.</w:t>
      </w:r>
    </w:p>
    <w:p w:rsidR="00B3692A" w:rsidRPr="00B3692A" w:rsidRDefault="00B3692A" w:rsidP="00B3692A">
      <w:pPr>
        <w:pStyle w:val="Observation"/>
        <w:numPr>
          <w:ilvl w:val="0"/>
          <w:numId w:val="0"/>
        </w:numPr>
        <w:ind w:left="1701" w:hanging="1701"/>
      </w:pPr>
      <w:bookmarkStart w:id="27" w:name="_GoBack"/>
      <w:bookmarkEnd w:id="27"/>
      <w:r w:rsidRPr="00B3692A">
        <w:t xml:space="preserve">Proposal 1:   </w:t>
      </w:r>
      <w:r w:rsidRPr="00B3692A">
        <w:tab/>
      </w:r>
      <w:r w:rsidR="009C740C" w:rsidRPr="009C740C">
        <w:t>Include in NR SIB messages IE’s indicating the presence of MR_DC network, the available bandwidth, and the maximum retries</w:t>
      </w:r>
      <w:r w:rsidR="009C740C">
        <w:t xml:space="preserve">. </w:t>
      </w:r>
    </w:p>
    <w:p w:rsidR="00D04779" w:rsidRPr="00D84597" w:rsidRDefault="00D04779" w:rsidP="00C85FCB">
      <w:pPr>
        <w:rPr>
          <w:rFonts w:hint="eastAsia"/>
          <w:bCs/>
          <w:noProof/>
          <w:szCs w:val="22"/>
        </w:rPr>
      </w:pPr>
    </w:p>
    <w:p w:rsidR="0012148E" w:rsidRPr="005A7B3F" w:rsidRDefault="002A6743" w:rsidP="00E13E06">
      <w:pPr>
        <w:ind w:left="720"/>
        <w:rPr>
          <w:b/>
          <w:bCs/>
        </w:rPr>
      </w:pPr>
      <w:r w:rsidRPr="002A6743">
        <w:t xml:space="preserve"> </w:t>
      </w:r>
    </w:p>
    <w:sectPr w:rsidR="0012148E" w:rsidRPr="005A7B3F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25C" w:rsidRDefault="001E525C">
      <w:r>
        <w:separator/>
      </w:r>
    </w:p>
  </w:endnote>
  <w:endnote w:type="continuationSeparator" w:id="0">
    <w:p w:rsidR="001E525C" w:rsidRDefault="001E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2F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2F9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25C" w:rsidRDefault="001E525C">
      <w:r>
        <w:separator/>
      </w:r>
    </w:p>
  </w:footnote>
  <w:footnote w:type="continuationSeparator" w:id="0">
    <w:p w:rsidR="001E525C" w:rsidRDefault="001E5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9970C9"/>
    <w:multiLevelType w:val="hybridMultilevel"/>
    <w:tmpl w:val="141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8540B6"/>
    <w:multiLevelType w:val="hybridMultilevel"/>
    <w:tmpl w:val="9E5A697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7069A"/>
    <w:multiLevelType w:val="hybridMultilevel"/>
    <w:tmpl w:val="BAA6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E7001"/>
    <w:multiLevelType w:val="hybridMultilevel"/>
    <w:tmpl w:val="5FE2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84AEA"/>
    <w:multiLevelType w:val="hybridMultilevel"/>
    <w:tmpl w:val="4D644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46D09"/>
    <w:multiLevelType w:val="hybridMultilevel"/>
    <w:tmpl w:val="72F8F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D2670"/>
    <w:multiLevelType w:val="hybridMultilevel"/>
    <w:tmpl w:val="4546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47C3D"/>
    <w:multiLevelType w:val="hybridMultilevel"/>
    <w:tmpl w:val="E7FEBE7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39BC4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D32C1D"/>
    <w:multiLevelType w:val="hybridMultilevel"/>
    <w:tmpl w:val="045A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C3966"/>
    <w:multiLevelType w:val="hybridMultilevel"/>
    <w:tmpl w:val="E7007B6A"/>
    <w:lvl w:ilvl="0" w:tplc="FA02B2B0">
      <w:start w:val="1"/>
      <w:numFmt w:val="decimal"/>
      <w:lvlText w:val="[%1]."/>
      <w:lvlJc w:val="left"/>
      <w:pPr>
        <w:ind w:left="72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6121D"/>
    <w:multiLevelType w:val="hybridMultilevel"/>
    <w:tmpl w:val="0E38DEE0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312E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FD4AE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A8D6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76628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9ED7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3261E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2FA80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518E"/>
    <w:multiLevelType w:val="hybridMultilevel"/>
    <w:tmpl w:val="F1B44CC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B6CA8"/>
    <w:multiLevelType w:val="hybridMultilevel"/>
    <w:tmpl w:val="7F3A5FB8"/>
    <w:lvl w:ilvl="0" w:tplc="B1B050C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01A70"/>
    <w:multiLevelType w:val="hybridMultilevel"/>
    <w:tmpl w:val="C1F6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62EC"/>
    <w:multiLevelType w:val="hybridMultilevel"/>
    <w:tmpl w:val="D82E0110"/>
    <w:lvl w:ilvl="0" w:tplc="369C855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C2CE7"/>
    <w:multiLevelType w:val="hybridMultilevel"/>
    <w:tmpl w:val="BA54B740"/>
    <w:lvl w:ilvl="0" w:tplc="6096F492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3401"/>
    <w:multiLevelType w:val="hybridMultilevel"/>
    <w:tmpl w:val="70F84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E7492"/>
    <w:multiLevelType w:val="hybridMultilevel"/>
    <w:tmpl w:val="C290B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273AA"/>
    <w:multiLevelType w:val="multilevel"/>
    <w:tmpl w:val="28361E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3CB77E8"/>
    <w:multiLevelType w:val="hybridMultilevel"/>
    <w:tmpl w:val="FA2C1054"/>
    <w:lvl w:ilvl="0" w:tplc="B9A0D9BE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6" w15:restartNumberingAfterBreak="0">
    <w:nsid w:val="73FC4AA6"/>
    <w:multiLevelType w:val="hybridMultilevel"/>
    <w:tmpl w:val="F404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A6623"/>
    <w:multiLevelType w:val="hybridMultilevel"/>
    <w:tmpl w:val="26BC7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14F29"/>
    <w:multiLevelType w:val="hybridMultilevel"/>
    <w:tmpl w:val="60064E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D016842"/>
    <w:multiLevelType w:val="hybridMultilevel"/>
    <w:tmpl w:val="F6665E3E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B4603"/>
    <w:multiLevelType w:val="hybridMultilevel"/>
    <w:tmpl w:val="478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12F06"/>
    <w:multiLevelType w:val="hybridMultilevel"/>
    <w:tmpl w:val="846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4"/>
  </w:num>
  <w:num w:numId="15">
    <w:abstractNumId w:val="6"/>
  </w:num>
  <w:num w:numId="16">
    <w:abstractNumId w:val="40"/>
  </w:num>
  <w:num w:numId="17">
    <w:abstractNumId w:val="24"/>
  </w:num>
  <w:num w:numId="18">
    <w:abstractNumId w:val="32"/>
  </w:num>
  <w:num w:numId="19">
    <w:abstractNumId w:val="36"/>
  </w:num>
  <w:num w:numId="20">
    <w:abstractNumId w:val="16"/>
  </w:num>
  <w:num w:numId="21">
    <w:abstractNumId w:val="10"/>
  </w:num>
  <w:num w:numId="22">
    <w:abstractNumId w:val="21"/>
  </w:num>
  <w:num w:numId="23">
    <w:abstractNumId w:val="38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2"/>
  </w:num>
  <w:num w:numId="27">
    <w:abstractNumId w:val="5"/>
  </w:num>
  <w:num w:numId="28">
    <w:abstractNumId w:val="9"/>
  </w:num>
  <w:num w:numId="29">
    <w:abstractNumId w:val="11"/>
  </w:num>
  <w:num w:numId="30">
    <w:abstractNumId w:val="30"/>
  </w:num>
  <w:num w:numId="31">
    <w:abstractNumId w:val="20"/>
  </w:num>
  <w:num w:numId="32">
    <w:abstractNumId w:val="33"/>
  </w:num>
  <w:num w:numId="33">
    <w:abstractNumId w:val="27"/>
  </w:num>
  <w:num w:numId="34">
    <w:abstractNumId w:val="17"/>
  </w:num>
  <w:num w:numId="35">
    <w:abstractNumId w:val="42"/>
  </w:num>
  <w:num w:numId="36">
    <w:abstractNumId w:val="41"/>
  </w:num>
  <w:num w:numId="37">
    <w:abstractNumId w:val="37"/>
  </w:num>
  <w:num w:numId="38">
    <w:abstractNumId w:val="4"/>
  </w:num>
  <w:num w:numId="39">
    <w:abstractNumId w:val="7"/>
  </w:num>
  <w:num w:numId="40">
    <w:abstractNumId w:val="25"/>
  </w:num>
  <w:num w:numId="41">
    <w:abstractNumId w:val="28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39"/>
  </w:num>
  <w:num w:numId="44">
    <w:abstractNumId w:val="8"/>
  </w:num>
  <w:num w:numId="45">
    <w:abstractNumId w:val="35"/>
  </w:num>
  <w:num w:numId="46">
    <w:abstractNumId w:val="2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wMDQzMTc1s7AwMDBS0lEKTi0uzszPAykwNa4FAFsinf0tAAAA"/>
  </w:docVars>
  <w:rsids>
    <w:rsidRoot w:val="00343A07"/>
    <w:rsid w:val="0000026C"/>
    <w:rsid w:val="000006E1"/>
    <w:rsid w:val="00002202"/>
    <w:rsid w:val="00002A37"/>
    <w:rsid w:val="000033B6"/>
    <w:rsid w:val="0000358D"/>
    <w:rsid w:val="0000385B"/>
    <w:rsid w:val="00004226"/>
    <w:rsid w:val="00004AC0"/>
    <w:rsid w:val="00005628"/>
    <w:rsid w:val="00005D84"/>
    <w:rsid w:val="00006285"/>
    <w:rsid w:val="00006446"/>
    <w:rsid w:val="00006727"/>
    <w:rsid w:val="00006896"/>
    <w:rsid w:val="00006A76"/>
    <w:rsid w:val="00006B58"/>
    <w:rsid w:val="00007CDC"/>
    <w:rsid w:val="000102E7"/>
    <w:rsid w:val="00010904"/>
    <w:rsid w:val="000109A4"/>
    <w:rsid w:val="00011B28"/>
    <w:rsid w:val="00012109"/>
    <w:rsid w:val="0001242A"/>
    <w:rsid w:val="00012D81"/>
    <w:rsid w:val="00013697"/>
    <w:rsid w:val="000145CD"/>
    <w:rsid w:val="00014608"/>
    <w:rsid w:val="000150AD"/>
    <w:rsid w:val="0001575B"/>
    <w:rsid w:val="00015D15"/>
    <w:rsid w:val="00016CC9"/>
    <w:rsid w:val="00017B1A"/>
    <w:rsid w:val="00017E63"/>
    <w:rsid w:val="00020D64"/>
    <w:rsid w:val="00021B73"/>
    <w:rsid w:val="00023146"/>
    <w:rsid w:val="00023370"/>
    <w:rsid w:val="00023DC0"/>
    <w:rsid w:val="00024386"/>
    <w:rsid w:val="00024AA8"/>
    <w:rsid w:val="0002551E"/>
    <w:rsid w:val="0002564D"/>
    <w:rsid w:val="00025ECA"/>
    <w:rsid w:val="0002673A"/>
    <w:rsid w:val="00027939"/>
    <w:rsid w:val="000302D9"/>
    <w:rsid w:val="00030D91"/>
    <w:rsid w:val="00031AA1"/>
    <w:rsid w:val="000325B8"/>
    <w:rsid w:val="00032631"/>
    <w:rsid w:val="000332B8"/>
    <w:rsid w:val="0003365F"/>
    <w:rsid w:val="00033C68"/>
    <w:rsid w:val="00033CFF"/>
    <w:rsid w:val="00034BEE"/>
    <w:rsid w:val="00034C15"/>
    <w:rsid w:val="0003590E"/>
    <w:rsid w:val="00036BA1"/>
    <w:rsid w:val="000407DD"/>
    <w:rsid w:val="00040A77"/>
    <w:rsid w:val="000422E2"/>
    <w:rsid w:val="00042F22"/>
    <w:rsid w:val="00043750"/>
    <w:rsid w:val="00043F2E"/>
    <w:rsid w:val="000444EF"/>
    <w:rsid w:val="00044A0E"/>
    <w:rsid w:val="00046427"/>
    <w:rsid w:val="00046526"/>
    <w:rsid w:val="0005010D"/>
    <w:rsid w:val="00050157"/>
    <w:rsid w:val="00052A07"/>
    <w:rsid w:val="000534E3"/>
    <w:rsid w:val="00055234"/>
    <w:rsid w:val="0005606A"/>
    <w:rsid w:val="000560B4"/>
    <w:rsid w:val="0005667E"/>
    <w:rsid w:val="00056C3F"/>
    <w:rsid w:val="00057117"/>
    <w:rsid w:val="0006054F"/>
    <w:rsid w:val="00060DEC"/>
    <w:rsid w:val="000616E7"/>
    <w:rsid w:val="00062CE6"/>
    <w:rsid w:val="0006371B"/>
    <w:rsid w:val="00063D4E"/>
    <w:rsid w:val="0006487E"/>
    <w:rsid w:val="00065E1A"/>
    <w:rsid w:val="00067C19"/>
    <w:rsid w:val="0007101E"/>
    <w:rsid w:val="0007224E"/>
    <w:rsid w:val="0007430B"/>
    <w:rsid w:val="000750DA"/>
    <w:rsid w:val="000753A9"/>
    <w:rsid w:val="0007644D"/>
    <w:rsid w:val="00077E5F"/>
    <w:rsid w:val="0008036A"/>
    <w:rsid w:val="000804EF"/>
    <w:rsid w:val="00081AE6"/>
    <w:rsid w:val="00083159"/>
    <w:rsid w:val="00083446"/>
    <w:rsid w:val="00084236"/>
    <w:rsid w:val="00084F81"/>
    <w:rsid w:val="000855EB"/>
    <w:rsid w:val="000856C5"/>
    <w:rsid w:val="00085B52"/>
    <w:rsid w:val="00085E49"/>
    <w:rsid w:val="00086030"/>
    <w:rsid w:val="000866F2"/>
    <w:rsid w:val="00087323"/>
    <w:rsid w:val="00090097"/>
    <w:rsid w:val="0009009F"/>
    <w:rsid w:val="00091557"/>
    <w:rsid w:val="0009194B"/>
    <w:rsid w:val="000919CD"/>
    <w:rsid w:val="000924C1"/>
    <w:rsid w:val="000924F0"/>
    <w:rsid w:val="000929C6"/>
    <w:rsid w:val="00093474"/>
    <w:rsid w:val="000950EA"/>
    <w:rsid w:val="0009510F"/>
    <w:rsid w:val="00095736"/>
    <w:rsid w:val="0009642A"/>
    <w:rsid w:val="00096EC0"/>
    <w:rsid w:val="000A0188"/>
    <w:rsid w:val="000A06B9"/>
    <w:rsid w:val="000A1B7B"/>
    <w:rsid w:val="000A2450"/>
    <w:rsid w:val="000A40F9"/>
    <w:rsid w:val="000A4870"/>
    <w:rsid w:val="000A4EAD"/>
    <w:rsid w:val="000A56F2"/>
    <w:rsid w:val="000A6440"/>
    <w:rsid w:val="000B06C1"/>
    <w:rsid w:val="000B0FDC"/>
    <w:rsid w:val="000B10B7"/>
    <w:rsid w:val="000B2719"/>
    <w:rsid w:val="000B28B8"/>
    <w:rsid w:val="000B3342"/>
    <w:rsid w:val="000B39B8"/>
    <w:rsid w:val="000B3A8F"/>
    <w:rsid w:val="000B3BDC"/>
    <w:rsid w:val="000B4345"/>
    <w:rsid w:val="000B4AB9"/>
    <w:rsid w:val="000B58C3"/>
    <w:rsid w:val="000B6145"/>
    <w:rsid w:val="000B61E9"/>
    <w:rsid w:val="000B6ACD"/>
    <w:rsid w:val="000B7014"/>
    <w:rsid w:val="000B76DD"/>
    <w:rsid w:val="000B77F5"/>
    <w:rsid w:val="000B7B32"/>
    <w:rsid w:val="000C1051"/>
    <w:rsid w:val="000C165A"/>
    <w:rsid w:val="000C1E27"/>
    <w:rsid w:val="000C295F"/>
    <w:rsid w:val="000C2E19"/>
    <w:rsid w:val="000C405D"/>
    <w:rsid w:val="000C6A9C"/>
    <w:rsid w:val="000C6F12"/>
    <w:rsid w:val="000D0D07"/>
    <w:rsid w:val="000D40DB"/>
    <w:rsid w:val="000D4797"/>
    <w:rsid w:val="000D4EAB"/>
    <w:rsid w:val="000D5AA3"/>
    <w:rsid w:val="000D61E3"/>
    <w:rsid w:val="000D66D7"/>
    <w:rsid w:val="000D6C33"/>
    <w:rsid w:val="000D7939"/>
    <w:rsid w:val="000E0527"/>
    <w:rsid w:val="000E0A90"/>
    <w:rsid w:val="000E0C0D"/>
    <w:rsid w:val="000E0E86"/>
    <w:rsid w:val="000E1707"/>
    <w:rsid w:val="000E1A05"/>
    <w:rsid w:val="000E1BD1"/>
    <w:rsid w:val="000E1C24"/>
    <w:rsid w:val="000E1E92"/>
    <w:rsid w:val="000E4477"/>
    <w:rsid w:val="000E5917"/>
    <w:rsid w:val="000E65B8"/>
    <w:rsid w:val="000E66A6"/>
    <w:rsid w:val="000E6B27"/>
    <w:rsid w:val="000E6EA7"/>
    <w:rsid w:val="000E7659"/>
    <w:rsid w:val="000F06D6"/>
    <w:rsid w:val="000F0AB6"/>
    <w:rsid w:val="000F0AD5"/>
    <w:rsid w:val="000F0EB1"/>
    <w:rsid w:val="000F1106"/>
    <w:rsid w:val="000F19C2"/>
    <w:rsid w:val="000F20A9"/>
    <w:rsid w:val="000F293E"/>
    <w:rsid w:val="000F2A5D"/>
    <w:rsid w:val="000F3BE9"/>
    <w:rsid w:val="000F3F6C"/>
    <w:rsid w:val="000F442F"/>
    <w:rsid w:val="000F5795"/>
    <w:rsid w:val="000F6460"/>
    <w:rsid w:val="000F6DF3"/>
    <w:rsid w:val="001005FF"/>
    <w:rsid w:val="00100B21"/>
    <w:rsid w:val="00100E56"/>
    <w:rsid w:val="00102B70"/>
    <w:rsid w:val="00103969"/>
    <w:rsid w:val="00103A47"/>
    <w:rsid w:val="00103D22"/>
    <w:rsid w:val="00103E5A"/>
    <w:rsid w:val="001059D1"/>
    <w:rsid w:val="00105E05"/>
    <w:rsid w:val="001062FB"/>
    <w:rsid w:val="001063E6"/>
    <w:rsid w:val="00107923"/>
    <w:rsid w:val="00110B80"/>
    <w:rsid w:val="00111124"/>
    <w:rsid w:val="00111F37"/>
    <w:rsid w:val="0011269C"/>
    <w:rsid w:val="00113CF4"/>
    <w:rsid w:val="00114013"/>
    <w:rsid w:val="001153EA"/>
    <w:rsid w:val="00115643"/>
    <w:rsid w:val="00115E4C"/>
    <w:rsid w:val="00116653"/>
    <w:rsid w:val="00116698"/>
    <w:rsid w:val="00116765"/>
    <w:rsid w:val="00116F09"/>
    <w:rsid w:val="00117941"/>
    <w:rsid w:val="00117DCA"/>
    <w:rsid w:val="00120A2C"/>
    <w:rsid w:val="00120C9E"/>
    <w:rsid w:val="00120FA3"/>
    <w:rsid w:val="0012148E"/>
    <w:rsid w:val="001219F5"/>
    <w:rsid w:val="00121A20"/>
    <w:rsid w:val="00121FF3"/>
    <w:rsid w:val="001221C6"/>
    <w:rsid w:val="00122F2E"/>
    <w:rsid w:val="0012377F"/>
    <w:rsid w:val="00124314"/>
    <w:rsid w:val="001244C7"/>
    <w:rsid w:val="00124E91"/>
    <w:rsid w:val="0012535E"/>
    <w:rsid w:val="001253B7"/>
    <w:rsid w:val="001262D0"/>
    <w:rsid w:val="00126B4A"/>
    <w:rsid w:val="001274BE"/>
    <w:rsid w:val="00127BE6"/>
    <w:rsid w:val="0013049D"/>
    <w:rsid w:val="00131004"/>
    <w:rsid w:val="001318E0"/>
    <w:rsid w:val="00132FD0"/>
    <w:rsid w:val="00133BB0"/>
    <w:rsid w:val="00134105"/>
    <w:rsid w:val="001344C0"/>
    <w:rsid w:val="001346FA"/>
    <w:rsid w:val="00135252"/>
    <w:rsid w:val="001373B0"/>
    <w:rsid w:val="00137A58"/>
    <w:rsid w:val="00137AB5"/>
    <w:rsid w:val="00137B26"/>
    <w:rsid w:val="00137F0B"/>
    <w:rsid w:val="0014092D"/>
    <w:rsid w:val="00140CA2"/>
    <w:rsid w:val="0014226C"/>
    <w:rsid w:val="001426AF"/>
    <w:rsid w:val="00142A1F"/>
    <w:rsid w:val="001458B6"/>
    <w:rsid w:val="0014600E"/>
    <w:rsid w:val="001460BB"/>
    <w:rsid w:val="001477D1"/>
    <w:rsid w:val="00150BAD"/>
    <w:rsid w:val="00151E23"/>
    <w:rsid w:val="001524B8"/>
    <w:rsid w:val="001526E0"/>
    <w:rsid w:val="001527CC"/>
    <w:rsid w:val="001534C6"/>
    <w:rsid w:val="00154015"/>
    <w:rsid w:val="00154421"/>
    <w:rsid w:val="001545A4"/>
    <w:rsid w:val="00154BCA"/>
    <w:rsid w:val="001551B5"/>
    <w:rsid w:val="00156470"/>
    <w:rsid w:val="0015672E"/>
    <w:rsid w:val="00156A66"/>
    <w:rsid w:val="001576E1"/>
    <w:rsid w:val="00157D93"/>
    <w:rsid w:val="001616C8"/>
    <w:rsid w:val="00162779"/>
    <w:rsid w:val="001628E6"/>
    <w:rsid w:val="0016295D"/>
    <w:rsid w:val="001633C0"/>
    <w:rsid w:val="001639B8"/>
    <w:rsid w:val="00163EB4"/>
    <w:rsid w:val="0016435D"/>
    <w:rsid w:val="001643A8"/>
    <w:rsid w:val="00164826"/>
    <w:rsid w:val="00165857"/>
    <w:rsid w:val="001659C1"/>
    <w:rsid w:val="00166FCE"/>
    <w:rsid w:val="00173913"/>
    <w:rsid w:val="00173A8E"/>
    <w:rsid w:val="00174240"/>
    <w:rsid w:val="001755C3"/>
    <w:rsid w:val="00176F92"/>
    <w:rsid w:val="00177795"/>
    <w:rsid w:val="00177A03"/>
    <w:rsid w:val="0018143F"/>
    <w:rsid w:val="0018173E"/>
    <w:rsid w:val="001820A5"/>
    <w:rsid w:val="001831DD"/>
    <w:rsid w:val="00184FCD"/>
    <w:rsid w:val="0018665F"/>
    <w:rsid w:val="00190A81"/>
    <w:rsid w:val="00190AC1"/>
    <w:rsid w:val="00191871"/>
    <w:rsid w:val="00192EAA"/>
    <w:rsid w:val="0019341A"/>
    <w:rsid w:val="00194449"/>
    <w:rsid w:val="00194521"/>
    <w:rsid w:val="00194FD6"/>
    <w:rsid w:val="00195652"/>
    <w:rsid w:val="001959C0"/>
    <w:rsid w:val="0019679D"/>
    <w:rsid w:val="00197DF9"/>
    <w:rsid w:val="001A1247"/>
    <w:rsid w:val="001A1987"/>
    <w:rsid w:val="001A2564"/>
    <w:rsid w:val="001A3893"/>
    <w:rsid w:val="001A419D"/>
    <w:rsid w:val="001A53E9"/>
    <w:rsid w:val="001A55C9"/>
    <w:rsid w:val="001A6173"/>
    <w:rsid w:val="001A6CBA"/>
    <w:rsid w:val="001A7E29"/>
    <w:rsid w:val="001B0796"/>
    <w:rsid w:val="001B0D97"/>
    <w:rsid w:val="001B11FF"/>
    <w:rsid w:val="001B13A3"/>
    <w:rsid w:val="001B182E"/>
    <w:rsid w:val="001B201D"/>
    <w:rsid w:val="001B4135"/>
    <w:rsid w:val="001B4596"/>
    <w:rsid w:val="001B5274"/>
    <w:rsid w:val="001B5A5D"/>
    <w:rsid w:val="001B6C82"/>
    <w:rsid w:val="001B734D"/>
    <w:rsid w:val="001B79CC"/>
    <w:rsid w:val="001B7B9D"/>
    <w:rsid w:val="001C1CE5"/>
    <w:rsid w:val="001C2734"/>
    <w:rsid w:val="001C2DC3"/>
    <w:rsid w:val="001C37A5"/>
    <w:rsid w:val="001C39C2"/>
    <w:rsid w:val="001C3D2A"/>
    <w:rsid w:val="001C5B9A"/>
    <w:rsid w:val="001C600B"/>
    <w:rsid w:val="001C6495"/>
    <w:rsid w:val="001C6B7C"/>
    <w:rsid w:val="001C7974"/>
    <w:rsid w:val="001D0CC0"/>
    <w:rsid w:val="001D11F6"/>
    <w:rsid w:val="001D155E"/>
    <w:rsid w:val="001D370B"/>
    <w:rsid w:val="001D3AC0"/>
    <w:rsid w:val="001D51BA"/>
    <w:rsid w:val="001D5560"/>
    <w:rsid w:val="001D5739"/>
    <w:rsid w:val="001D580B"/>
    <w:rsid w:val="001D6342"/>
    <w:rsid w:val="001D6964"/>
    <w:rsid w:val="001D6D53"/>
    <w:rsid w:val="001D7429"/>
    <w:rsid w:val="001D7947"/>
    <w:rsid w:val="001D7B4B"/>
    <w:rsid w:val="001E2A82"/>
    <w:rsid w:val="001E2E8C"/>
    <w:rsid w:val="001E525C"/>
    <w:rsid w:val="001E5274"/>
    <w:rsid w:val="001E58E2"/>
    <w:rsid w:val="001E63B9"/>
    <w:rsid w:val="001E67F8"/>
    <w:rsid w:val="001E7AED"/>
    <w:rsid w:val="001E7FD4"/>
    <w:rsid w:val="001F12BD"/>
    <w:rsid w:val="001F195D"/>
    <w:rsid w:val="001F3916"/>
    <w:rsid w:val="001F4CF1"/>
    <w:rsid w:val="001F4DF1"/>
    <w:rsid w:val="001F54C5"/>
    <w:rsid w:val="001F58F7"/>
    <w:rsid w:val="001F5C9E"/>
    <w:rsid w:val="001F662C"/>
    <w:rsid w:val="001F6B1C"/>
    <w:rsid w:val="001F6D35"/>
    <w:rsid w:val="001F7074"/>
    <w:rsid w:val="001F7C56"/>
    <w:rsid w:val="001F7C6B"/>
    <w:rsid w:val="001F7CEE"/>
    <w:rsid w:val="00200490"/>
    <w:rsid w:val="00201F3A"/>
    <w:rsid w:val="00203F96"/>
    <w:rsid w:val="002056A6"/>
    <w:rsid w:val="002069B2"/>
    <w:rsid w:val="00207FA3"/>
    <w:rsid w:val="002106DE"/>
    <w:rsid w:val="00210AA3"/>
    <w:rsid w:val="002111D3"/>
    <w:rsid w:val="00211867"/>
    <w:rsid w:val="00211B48"/>
    <w:rsid w:val="00212BBA"/>
    <w:rsid w:val="00213A61"/>
    <w:rsid w:val="00214DA8"/>
    <w:rsid w:val="0021505A"/>
    <w:rsid w:val="002152DE"/>
    <w:rsid w:val="00215423"/>
    <w:rsid w:val="002154EB"/>
    <w:rsid w:val="002158FA"/>
    <w:rsid w:val="0021607F"/>
    <w:rsid w:val="00216BB1"/>
    <w:rsid w:val="00217B3A"/>
    <w:rsid w:val="00220600"/>
    <w:rsid w:val="002208F1"/>
    <w:rsid w:val="00221EC9"/>
    <w:rsid w:val="002224DB"/>
    <w:rsid w:val="002236FF"/>
    <w:rsid w:val="00223FCB"/>
    <w:rsid w:val="002252C3"/>
    <w:rsid w:val="0022566C"/>
    <w:rsid w:val="00225C54"/>
    <w:rsid w:val="00225D7D"/>
    <w:rsid w:val="00225D8A"/>
    <w:rsid w:val="00230765"/>
    <w:rsid w:val="00230BFA"/>
    <w:rsid w:val="002319E4"/>
    <w:rsid w:val="002331A5"/>
    <w:rsid w:val="00233203"/>
    <w:rsid w:val="0023386D"/>
    <w:rsid w:val="002349E3"/>
    <w:rsid w:val="00235632"/>
    <w:rsid w:val="00235872"/>
    <w:rsid w:val="00235B7D"/>
    <w:rsid w:val="0023620A"/>
    <w:rsid w:val="00237CBA"/>
    <w:rsid w:val="00237D40"/>
    <w:rsid w:val="00241559"/>
    <w:rsid w:val="00241628"/>
    <w:rsid w:val="00243285"/>
    <w:rsid w:val="002434FE"/>
    <w:rsid w:val="002435B3"/>
    <w:rsid w:val="00244BB4"/>
    <w:rsid w:val="00245487"/>
    <w:rsid w:val="002458EB"/>
    <w:rsid w:val="00246DBB"/>
    <w:rsid w:val="002500C8"/>
    <w:rsid w:val="002501C3"/>
    <w:rsid w:val="00250283"/>
    <w:rsid w:val="00250C90"/>
    <w:rsid w:val="00250DED"/>
    <w:rsid w:val="002523CE"/>
    <w:rsid w:val="00254F05"/>
    <w:rsid w:val="00254F50"/>
    <w:rsid w:val="00255E6C"/>
    <w:rsid w:val="00256BC5"/>
    <w:rsid w:val="00257543"/>
    <w:rsid w:val="0025787A"/>
    <w:rsid w:val="00257A99"/>
    <w:rsid w:val="00260F39"/>
    <w:rsid w:val="002617E7"/>
    <w:rsid w:val="00261FC8"/>
    <w:rsid w:val="00262637"/>
    <w:rsid w:val="00262937"/>
    <w:rsid w:val="00263089"/>
    <w:rsid w:val="00263B78"/>
    <w:rsid w:val="00264228"/>
    <w:rsid w:val="00264334"/>
    <w:rsid w:val="00264731"/>
    <w:rsid w:val="0026473E"/>
    <w:rsid w:val="0026498A"/>
    <w:rsid w:val="0026600D"/>
    <w:rsid w:val="00266214"/>
    <w:rsid w:val="00266E35"/>
    <w:rsid w:val="002674F5"/>
    <w:rsid w:val="002675E7"/>
    <w:rsid w:val="00267AC0"/>
    <w:rsid w:val="00267C83"/>
    <w:rsid w:val="00271331"/>
    <w:rsid w:val="0027144F"/>
    <w:rsid w:val="00271855"/>
    <w:rsid w:val="00271F3A"/>
    <w:rsid w:val="0027204E"/>
    <w:rsid w:val="0027240B"/>
    <w:rsid w:val="002728C4"/>
    <w:rsid w:val="00273278"/>
    <w:rsid w:val="002737F4"/>
    <w:rsid w:val="00274ACA"/>
    <w:rsid w:val="00275791"/>
    <w:rsid w:val="00275E96"/>
    <w:rsid w:val="00276D4B"/>
    <w:rsid w:val="00277EAC"/>
    <w:rsid w:val="002805F5"/>
    <w:rsid w:val="00280751"/>
    <w:rsid w:val="00280892"/>
    <w:rsid w:val="00281175"/>
    <w:rsid w:val="002815CD"/>
    <w:rsid w:val="002816F4"/>
    <w:rsid w:val="0028280A"/>
    <w:rsid w:val="002832C4"/>
    <w:rsid w:val="00285261"/>
    <w:rsid w:val="00286282"/>
    <w:rsid w:val="00286ACD"/>
    <w:rsid w:val="00286EEA"/>
    <w:rsid w:val="00287838"/>
    <w:rsid w:val="002907B5"/>
    <w:rsid w:val="00291F88"/>
    <w:rsid w:val="00292B3A"/>
    <w:rsid w:val="00292EB7"/>
    <w:rsid w:val="002942D0"/>
    <w:rsid w:val="0029519B"/>
    <w:rsid w:val="00295827"/>
    <w:rsid w:val="00296227"/>
    <w:rsid w:val="00296F44"/>
    <w:rsid w:val="0029777D"/>
    <w:rsid w:val="002A02A8"/>
    <w:rsid w:val="002A055E"/>
    <w:rsid w:val="002A08D5"/>
    <w:rsid w:val="002A0CEB"/>
    <w:rsid w:val="002A1D4E"/>
    <w:rsid w:val="002A2070"/>
    <w:rsid w:val="002A2869"/>
    <w:rsid w:val="002A3DA3"/>
    <w:rsid w:val="002A4DEA"/>
    <w:rsid w:val="002A5703"/>
    <w:rsid w:val="002A65BC"/>
    <w:rsid w:val="002A6743"/>
    <w:rsid w:val="002A7942"/>
    <w:rsid w:val="002A7E21"/>
    <w:rsid w:val="002B0454"/>
    <w:rsid w:val="002B1C2C"/>
    <w:rsid w:val="002B1DDF"/>
    <w:rsid w:val="002B24D6"/>
    <w:rsid w:val="002B2735"/>
    <w:rsid w:val="002B2C61"/>
    <w:rsid w:val="002B3503"/>
    <w:rsid w:val="002B62FB"/>
    <w:rsid w:val="002B6E9C"/>
    <w:rsid w:val="002B7068"/>
    <w:rsid w:val="002C02C4"/>
    <w:rsid w:val="002C07A4"/>
    <w:rsid w:val="002C0A75"/>
    <w:rsid w:val="002C0EE5"/>
    <w:rsid w:val="002C41E6"/>
    <w:rsid w:val="002C4D07"/>
    <w:rsid w:val="002C5BF3"/>
    <w:rsid w:val="002C5EBC"/>
    <w:rsid w:val="002C6480"/>
    <w:rsid w:val="002C6B3E"/>
    <w:rsid w:val="002C6BB5"/>
    <w:rsid w:val="002C6E51"/>
    <w:rsid w:val="002C7EF5"/>
    <w:rsid w:val="002D071A"/>
    <w:rsid w:val="002D08C6"/>
    <w:rsid w:val="002D34B2"/>
    <w:rsid w:val="002D4312"/>
    <w:rsid w:val="002D45B4"/>
    <w:rsid w:val="002D5F5B"/>
    <w:rsid w:val="002D70DA"/>
    <w:rsid w:val="002D7354"/>
    <w:rsid w:val="002D7637"/>
    <w:rsid w:val="002D7725"/>
    <w:rsid w:val="002D792C"/>
    <w:rsid w:val="002D7989"/>
    <w:rsid w:val="002D7AA6"/>
    <w:rsid w:val="002D7AFD"/>
    <w:rsid w:val="002E1304"/>
    <w:rsid w:val="002E17F2"/>
    <w:rsid w:val="002E195B"/>
    <w:rsid w:val="002E3139"/>
    <w:rsid w:val="002E3488"/>
    <w:rsid w:val="002E3C56"/>
    <w:rsid w:val="002E3F1A"/>
    <w:rsid w:val="002E5058"/>
    <w:rsid w:val="002E54B9"/>
    <w:rsid w:val="002E7025"/>
    <w:rsid w:val="002E7908"/>
    <w:rsid w:val="002E7B7F"/>
    <w:rsid w:val="002E7CAE"/>
    <w:rsid w:val="002E7EC1"/>
    <w:rsid w:val="002F2771"/>
    <w:rsid w:val="002F2E9A"/>
    <w:rsid w:val="002F37A9"/>
    <w:rsid w:val="002F427E"/>
    <w:rsid w:val="002F4E97"/>
    <w:rsid w:val="002F674D"/>
    <w:rsid w:val="0030189D"/>
    <w:rsid w:val="003018E7"/>
    <w:rsid w:val="00301CE6"/>
    <w:rsid w:val="0030256B"/>
    <w:rsid w:val="0030268D"/>
    <w:rsid w:val="00302D67"/>
    <w:rsid w:val="003032A1"/>
    <w:rsid w:val="00303B3B"/>
    <w:rsid w:val="0030501F"/>
    <w:rsid w:val="0030685B"/>
    <w:rsid w:val="00307BA1"/>
    <w:rsid w:val="00310F46"/>
    <w:rsid w:val="00311702"/>
    <w:rsid w:val="00311E82"/>
    <w:rsid w:val="0031292D"/>
    <w:rsid w:val="003137C3"/>
    <w:rsid w:val="00313C97"/>
    <w:rsid w:val="00313FD6"/>
    <w:rsid w:val="003143BD"/>
    <w:rsid w:val="00314896"/>
    <w:rsid w:val="00314AF6"/>
    <w:rsid w:val="00315C8C"/>
    <w:rsid w:val="00316B16"/>
    <w:rsid w:val="003173F9"/>
    <w:rsid w:val="003203ED"/>
    <w:rsid w:val="00321A03"/>
    <w:rsid w:val="00321D82"/>
    <w:rsid w:val="00321EF3"/>
    <w:rsid w:val="003225B2"/>
    <w:rsid w:val="00322C9F"/>
    <w:rsid w:val="003239F9"/>
    <w:rsid w:val="0032408F"/>
    <w:rsid w:val="00324D23"/>
    <w:rsid w:val="00326EFA"/>
    <w:rsid w:val="003279FC"/>
    <w:rsid w:val="00327A1D"/>
    <w:rsid w:val="00327E3C"/>
    <w:rsid w:val="00331751"/>
    <w:rsid w:val="00333A4D"/>
    <w:rsid w:val="00333EC0"/>
    <w:rsid w:val="00334579"/>
    <w:rsid w:val="003349F6"/>
    <w:rsid w:val="00334C3D"/>
    <w:rsid w:val="00335023"/>
    <w:rsid w:val="0033515F"/>
    <w:rsid w:val="00335858"/>
    <w:rsid w:val="00335D68"/>
    <w:rsid w:val="00336BDA"/>
    <w:rsid w:val="00340DB0"/>
    <w:rsid w:val="00342BD7"/>
    <w:rsid w:val="00343A07"/>
    <w:rsid w:val="00344104"/>
    <w:rsid w:val="0034642D"/>
    <w:rsid w:val="00346DB5"/>
    <w:rsid w:val="003477B1"/>
    <w:rsid w:val="00351477"/>
    <w:rsid w:val="00352FBA"/>
    <w:rsid w:val="00353751"/>
    <w:rsid w:val="0035482C"/>
    <w:rsid w:val="0035542F"/>
    <w:rsid w:val="00355A50"/>
    <w:rsid w:val="00356777"/>
    <w:rsid w:val="00357380"/>
    <w:rsid w:val="0035784C"/>
    <w:rsid w:val="00357E45"/>
    <w:rsid w:val="003601AA"/>
    <w:rsid w:val="003602D9"/>
    <w:rsid w:val="003604CE"/>
    <w:rsid w:val="00360A18"/>
    <w:rsid w:val="00361001"/>
    <w:rsid w:val="00361E1D"/>
    <w:rsid w:val="00362AD9"/>
    <w:rsid w:val="003631B1"/>
    <w:rsid w:val="00365497"/>
    <w:rsid w:val="0036719A"/>
    <w:rsid w:val="00367735"/>
    <w:rsid w:val="0037085D"/>
    <w:rsid w:val="00370CE0"/>
    <w:rsid w:val="00370E47"/>
    <w:rsid w:val="0037274B"/>
    <w:rsid w:val="00373A25"/>
    <w:rsid w:val="003742AC"/>
    <w:rsid w:val="00374DC0"/>
    <w:rsid w:val="00375126"/>
    <w:rsid w:val="00375EEC"/>
    <w:rsid w:val="00377CE1"/>
    <w:rsid w:val="003811BF"/>
    <w:rsid w:val="0038283F"/>
    <w:rsid w:val="003835A4"/>
    <w:rsid w:val="003838D4"/>
    <w:rsid w:val="00383EC4"/>
    <w:rsid w:val="0038546F"/>
    <w:rsid w:val="00385BF0"/>
    <w:rsid w:val="00385D40"/>
    <w:rsid w:val="00386546"/>
    <w:rsid w:val="00386CAB"/>
    <w:rsid w:val="0038783E"/>
    <w:rsid w:val="00387CD7"/>
    <w:rsid w:val="0039001F"/>
    <w:rsid w:val="00390EE5"/>
    <w:rsid w:val="0039109C"/>
    <w:rsid w:val="0039195D"/>
    <w:rsid w:val="003928C2"/>
    <w:rsid w:val="003939FF"/>
    <w:rsid w:val="00393C69"/>
    <w:rsid w:val="0039456E"/>
    <w:rsid w:val="0039547B"/>
    <w:rsid w:val="003963FA"/>
    <w:rsid w:val="0039707A"/>
    <w:rsid w:val="003974D4"/>
    <w:rsid w:val="003A0FA7"/>
    <w:rsid w:val="003A1202"/>
    <w:rsid w:val="003A1429"/>
    <w:rsid w:val="003A16D0"/>
    <w:rsid w:val="003A17AA"/>
    <w:rsid w:val="003A2223"/>
    <w:rsid w:val="003A2A0F"/>
    <w:rsid w:val="003A2E66"/>
    <w:rsid w:val="003A2FAB"/>
    <w:rsid w:val="003A45A1"/>
    <w:rsid w:val="003A573D"/>
    <w:rsid w:val="003A59F6"/>
    <w:rsid w:val="003A5B0A"/>
    <w:rsid w:val="003A6BAC"/>
    <w:rsid w:val="003A7235"/>
    <w:rsid w:val="003A7EF3"/>
    <w:rsid w:val="003B10C7"/>
    <w:rsid w:val="003B159C"/>
    <w:rsid w:val="003B1986"/>
    <w:rsid w:val="003B2F02"/>
    <w:rsid w:val="003B369F"/>
    <w:rsid w:val="003B36A3"/>
    <w:rsid w:val="003B39CD"/>
    <w:rsid w:val="003B5677"/>
    <w:rsid w:val="003B5A92"/>
    <w:rsid w:val="003B5FE0"/>
    <w:rsid w:val="003B6143"/>
    <w:rsid w:val="003B7FE5"/>
    <w:rsid w:val="003C11C8"/>
    <w:rsid w:val="003C1681"/>
    <w:rsid w:val="003C2702"/>
    <w:rsid w:val="003C39C9"/>
    <w:rsid w:val="003C3C79"/>
    <w:rsid w:val="003C3E54"/>
    <w:rsid w:val="003C4299"/>
    <w:rsid w:val="003C4610"/>
    <w:rsid w:val="003C4A14"/>
    <w:rsid w:val="003C4A45"/>
    <w:rsid w:val="003C5522"/>
    <w:rsid w:val="003C5544"/>
    <w:rsid w:val="003C6C3B"/>
    <w:rsid w:val="003C7806"/>
    <w:rsid w:val="003D109F"/>
    <w:rsid w:val="003D2478"/>
    <w:rsid w:val="003D2FC4"/>
    <w:rsid w:val="003D3416"/>
    <w:rsid w:val="003D3C45"/>
    <w:rsid w:val="003D46D7"/>
    <w:rsid w:val="003D5981"/>
    <w:rsid w:val="003D5B1F"/>
    <w:rsid w:val="003D7100"/>
    <w:rsid w:val="003D7907"/>
    <w:rsid w:val="003E0438"/>
    <w:rsid w:val="003E09F7"/>
    <w:rsid w:val="003E15FA"/>
    <w:rsid w:val="003E1AE7"/>
    <w:rsid w:val="003E23CE"/>
    <w:rsid w:val="003E29FA"/>
    <w:rsid w:val="003E30DA"/>
    <w:rsid w:val="003E39E5"/>
    <w:rsid w:val="003E4FDA"/>
    <w:rsid w:val="003E511E"/>
    <w:rsid w:val="003E5502"/>
    <w:rsid w:val="003E55E4"/>
    <w:rsid w:val="003E57A4"/>
    <w:rsid w:val="003E5ABA"/>
    <w:rsid w:val="003E74E3"/>
    <w:rsid w:val="003F0022"/>
    <w:rsid w:val="003F05C7"/>
    <w:rsid w:val="003F132F"/>
    <w:rsid w:val="003F1448"/>
    <w:rsid w:val="003F1597"/>
    <w:rsid w:val="003F1D98"/>
    <w:rsid w:val="003F2CD4"/>
    <w:rsid w:val="003F2EA4"/>
    <w:rsid w:val="003F2F94"/>
    <w:rsid w:val="003F3381"/>
    <w:rsid w:val="003F4139"/>
    <w:rsid w:val="003F4516"/>
    <w:rsid w:val="003F4F84"/>
    <w:rsid w:val="003F51A5"/>
    <w:rsid w:val="003F6BBE"/>
    <w:rsid w:val="003F711D"/>
    <w:rsid w:val="004000E8"/>
    <w:rsid w:val="00400447"/>
    <w:rsid w:val="00400582"/>
    <w:rsid w:val="00400798"/>
    <w:rsid w:val="00400A34"/>
    <w:rsid w:val="00400C1C"/>
    <w:rsid w:val="0040158F"/>
    <w:rsid w:val="004027F0"/>
    <w:rsid w:val="00402E2B"/>
    <w:rsid w:val="004042F9"/>
    <w:rsid w:val="0040512B"/>
    <w:rsid w:val="004057F2"/>
    <w:rsid w:val="00405CA5"/>
    <w:rsid w:val="004066B5"/>
    <w:rsid w:val="00407493"/>
    <w:rsid w:val="00407AEE"/>
    <w:rsid w:val="00407CD3"/>
    <w:rsid w:val="00410134"/>
    <w:rsid w:val="00410B72"/>
    <w:rsid w:val="00410F18"/>
    <w:rsid w:val="00411462"/>
    <w:rsid w:val="00411D97"/>
    <w:rsid w:val="0041263E"/>
    <w:rsid w:val="004126AF"/>
    <w:rsid w:val="00413AAC"/>
    <w:rsid w:val="00413C85"/>
    <w:rsid w:val="00414A23"/>
    <w:rsid w:val="00415B2F"/>
    <w:rsid w:val="00415E92"/>
    <w:rsid w:val="00415ED5"/>
    <w:rsid w:val="00417363"/>
    <w:rsid w:val="004202FE"/>
    <w:rsid w:val="00420BE8"/>
    <w:rsid w:val="00421105"/>
    <w:rsid w:val="004212AD"/>
    <w:rsid w:val="00421D64"/>
    <w:rsid w:val="00422621"/>
    <w:rsid w:val="004242F4"/>
    <w:rsid w:val="00424985"/>
    <w:rsid w:val="004255B3"/>
    <w:rsid w:val="00425E9A"/>
    <w:rsid w:val="0042640B"/>
    <w:rsid w:val="00427248"/>
    <w:rsid w:val="0043013D"/>
    <w:rsid w:val="004302AD"/>
    <w:rsid w:val="00430954"/>
    <w:rsid w:val="00430ECA"/>
    <w:rsid w:val="00431107"/>
    <w:rsid w:val="004326E7"/>
    <w:rsid w:val="00433932"/>
    <w:rsid w:val="00434AB5"/>
    <w:rsid w:val="00434E21"/>
    <w:rsid w:val="004370F5"/>
    <w:rsid w:val="0043730B"/>
    <w:rsid w:val="00437447"/>
    <w:rsid w:val="00437D22"/>
    <w:rsid w:val="0044194A"/>
    <w:rsid w:val="00441A92"/>
    <w:rsid w:val="004426C4"/>
    <w:rsid w:val="004428BE"/>
    <w:rsid w:val="004429D7"/>
    <w:rsid w:val="00442F8E"/>
    <w:rsid w:val="00443316"/>
    <w:rsid w:val="004448F0"/>
    <w:rsid w:val="00444F56"/>
    <w:rsid w:val="004456EA"/>
    <w:rsid w:val="00446488"/>
    <w:rsid w:val="0044692D"/>
    <w:rsid w:val="00446A62"/>
    <w:rsid w:val="00446CC4"/>
    <w:rsid w:val="00446DEA"/>
    <w:rsid w:val="00446ECB"/>
    <w:rsid w:val="004517AA"/>
    <w:rsid w:val="0045193C"/>
    <w:rsid w:val="00452CA3"/>
    <w:rsid w:val="00452CAC"/>
    <w:rsid w:val="00453017"/>
    <w:rsid w:val="004534C1"/>
    <w:rsid w:val="00453A5A"/>
    <w:rsid w:val="00453E7A"/>
    <w:rsid w:val="004541B1"/>
    <w:rsid w:val="004559A6"/>
    <w:rsid w:val="00455DDE"/>
    <w:rsid w:val="0045720E"/>
    <w:rsid w:val="00457565"/>
    <w:rsid w:val="00457B71"/>
    <w:rsid w:val="0046078C"/>
    <w:rsid w:val="004607B4"/>
    <w:rsid w:val="00460B17"/>
    <w:rsid w:val="00460DCA"/>
    <w:rsid w:val="00461570"/>
    <w:rsid w:val="00462113"/>
    <w:rsid w:val="004633C9"/>
    <w:rsid w:val="0046384C"/>
    <w:rsid w:val="00463D4C"/>
    <w:rsid w:val="0046534F"/>
    <w:rsid w:val="00465A63"/>
    <w:rsid w:val="00465F3A"/>
    <w:rsid w:val="004666E8"/>
    <w:rsid w:val="004669E2"/>
    <w:rsid w:val="00467CE5"/>
    <w:rsid w:val="00470042"/>
    <w:rsid w:val="00470C31"/>
    <w:rsid w:val="00470EBE"/>
    <w:rsid w:val="00471329"/>
    <w:rsid w:val="004716C2"/>
    <w:rsid w:val="0047261C"/>
    <w:rsid w:val="004734D0"/>
    <w:rsid w:val="004737B8"/>
    <w:rsid w:val="00473968"/>
    <w:rsid w:val="00473DC8"/>
    <w:rsid w:val="00473DE9"/>
    <w:rsid w:val="00473E2B"/>
    <w:rsid w:val="004740E0"/>
    <w:rsid w:val="0047556B"/>
    <w:rsid w:val="00476728"/>
    <w:rsid w:val="00476E08"/>
    <w:rsid w:val="00477534"/>
    <w:rsid w:val="00477768"/>
    <w:rsid w:val="004805E9"/>
    <w:rsid w:val="004808BE"/>
    <w:rsid w:val="0048134E"/>
    <w:rsid w:val="00481E04"/>
    <w:rsid w:val="004857AD"/>
    <w:rsid w:val="00486103"/>
    <w:rsid w:val="00486C3D"/>
    <w:rsid w:val="00486FB3"/>
    <w:rsid w:val="00490A36"/>
    <w:rsid w:val="00491145"/>
    <w:rsid w:val="00491560"/>
    <w:rsid w:val="004922E6"/>
    <w:rsid w:val="00492695"/>
    <w:rsid w:val="00492BC5"/>
    <w:rsid w:val="00492C89"/>
    <w:rsid w:val="00492EA8"/>
    <w:rsid w:val="004938DE"/>
    <w:rsid w:val="00493DD1"/>
    <w:rsid w:val="004949CF"/>
    <w:rsid w:val="00494A47"/>
    <w:rsid w:val="00494D99"/>
    <w:rsid w:val="00495865"/>
    <w:rsid w:val="00495D2A"/>
    <w:rsid w:val="004964F1"/>
    <w:rsid w:val="00496B01"/>
    <w:rsid w:val="004A16BC"/>
    <w:rsid w:val="004A2B94"/>
    <w:rsid w:val="004A2F13"/>
    <w:rsid w:val="004A389A"/>
    <w:rsid w:val="004A4EE0"/>
    <w:rsid w:val="004A5423"/>
    <w:rsid w:val="004B07DB"/>
    <w:rsid w:val="004B0B2A"/>
    <w:rsid w:val="004B0F90"/>
    <w:rsid w:val="004B1ABE"/>
    <w:rsid w:val="004B2611"/>
    <w:rsid w:val="004B3C86"/>
    <w:rsid w:val="004B4643"/>
    <w:rsid w:val="004B4E0A"/>
    <w:rsid w:val="004B510F"/>
    <w:rsid w:val="004B52ED"/>
    <w:rsid w:val="004B53A8"/>
    <w:rsid w:val="004B60C1"/>
    <w:rsid w:val="004B716E"/>
    <w:rsid w:val="004B7C0C"/>
    <w:rsid w:val="004C0560"/>
    <w:rsid w:val="004C2140"/>
    <w:rsid w:val="004C28D5"/>
    <w:rsid w:val="004C2B52"/>
    <w:rsid w:val="004C2E73"/>
    <w:rsid w:val="004C3898"/>
    <w:rsid w:val="004C3E74"/>
    <w:rsid w:val="004C440F"/>
    <w:rsid w:val="004C4B9F"/>
    <w:rsid w:val="004C4D4D"/>
    <w:rsid w:val="004C6B25"/>
    <w:rsid w:val="004D0849"/>
    <w:rsid w:val="004D0C3A"/>
    <w:rsid w:val="004D1705"/>
    <w:rsid w:val="004D225E"/>
    <w:rsid w:val="004D36B1"/>
    <w:rsid w:val="004D5100"/>
    <w:rsid w:val="004D535E"/>
    <w:rsid w:val="004D5DBE"/>
    <w:rsid w:val="004D718C"/>
    <w:rsid w:val="004D7EBD"/>
    <w:rsid w:val="004E21DD"/>
    <w:rsid w:val="004E2680"/>
    <w:rsid w:val="004E28F9"/>
    <w:rsid w:val="004E35D9"/>
    <w:rsid w:val="004E42CE"/>
    <w:rsid w:val="004E462E"/>
    <w:rsid w:val="004E4D1B"/>
    <w:rsid w:val="004E4D96"/>
    <w:rsid w:val="004E56DC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79C"/>
    <w:rsid w:val="004F2078"/>
    <w:rsid w:val="004F36C1"/>
    <w:rsid w:val="004F3D17"/>
    <w:rsid w:val="004F4DA3"/>
    <w:rsid w:val="004F55F7"/>
    <w:rsid w:val="004F5A73"/>
    <w:rsid w:val="004F5B66"/>
    <w:rsid w:val="004F62AB"/>
    <w:rsid w:val="0050063C"/>
    <w:rsid w:val="00503893"/>
    <w:rsid w:val="00506557"/>
    <w:rsid w:val="005066B5"/>
    <w:rsid w:val="0050677A"/>
    <w:rsid w:val="00506F2B"/>
    <w:rsid w:val="005108D8"/>
    <w:rsid w:val="005116F9"/>
    <w:rsid w:val="00512424"/>
    <w:rsid w:val="00512C20"/>
    <w:rsid w:val="00513162"/>
    <w:rsid w:val="00513B0D"/>
    <w:rsid w:val="00515006"/>
    <w:rsid w:val="005153A7"/>
    <w:rsid w:val="00515F9D"/>
    <w:rsid w:val="00517761"/>
    <w:rsid w:val="00520354"/>
    <w:rsid w:val="00520D55"/>
    <w:rsid w:val="005219CF"/>
    <w:rsid w:val="00522682"/>
    <w:rsid w:val="0052268A"/>
    <w:rsid w:val="00523946"/>
    <w:rsid w:val="005245DB"/>
    <w:rsid w:val="00526662"/>
    <w:rsid w:val="00526A57"/>
    <w:rsid w:val="00526E58"/>
    <w:rsid w:val="00527D86"/>
    <w:rsid w:val="00533EA8"/>
    <w:rsid w:val="005341ED"/>
    <w:rsid w:val="00534707"/>
    <w:rsid w:val="00534B59"/>
    <w:rsid w:val="00536759"/>
    <w:rsid w:val="005372F2"/>
    <w:rsid w:val="00537C62"/>
    <w:rsid w:val="0054043E"/>
    <w:rsid w:val="00542059"/>
    <w:rsid w:val="0054243F"/>
    <w:rsid w:val="00543727"/>
    <w:rsid w:val="00546970"/>
    <w:rsid w:val="005479E0"/>
    <w:rsid w:val="00554E19"/>
    <w:rsid w:val="005556DB"/>
    <w:rsid w:val="00556FAD"/>
    <w:rsid w:val="00557D6C"/>
    <w:rsid w:val="005604CD"/>
    <w:rsid w:val="0056121F"/>
    <w:rsid w:val="005616E6"/>
    <w:rsid w:val="00561A76"/>
    <w:rsid w:val="0056297F"/>
    <w:rsid w:val="005637FC"/>
    <w:rsid w:val="005646A0"/>
    <w:rsid w:val="0056506A"/>
    <w:rsid w:val="005652B4"/>
    <w:rsid w:val="00565969"/>
    <w:rsid w:val="00565CF9"/>
    <w:rsid w:val="005679DE"/>
    <w:rsid w:val="00567E66"/>
    <w:rsid w:val="0057080D"/>
    <w:rsid w:val="005709F1"/>
    <w:rsid w:val="005713E1"/>
    <w:rsid w:val="00572197"/>
    <w:rsid w:val="00572505"/>
    <w:rsid w:val="0057302F"/>
    <w:rsid w:val="005732ED"/>
    <w:rsid w:val="00573CCF"/>
    <w:rsid w:val="00574A59"/>
    <w:rsid w:val="00575581"/>
    <w:rsid w:val="00575724"/>
    <w:rsid w:val="00575CF5"/>
    <w:rsid w:val="00575F1F"/>
    <w:rsid w:val="00576926"/>
    <w:rsid w:val="005816D4"/>
    <w:rsid w:val="00581B7C"/>
    <w:rsid w:val="00581C13"/>
    <w:rsid w:val="0058253D"/>
    <w:rsid w:val="005827F3"/>
    <w:rsid w:val="00582809"/>
    <w:rsid w:val="0058298B"/>
    <w:rsid w:val="00582A9B"/>
    <w:rsid w:val="00582BF3"/>
    <w:rsid w:val="0058337E"/>
    <w:rsid w:val="00584847"/>
    <w:rsid w:val="00584886"/>
    <w:rsid w:val="00585327"/>
    <w:rsid w:val="005853A4"/>
    <w:rsid w:val="0058683D"/>
    <w:rsid w:val="005872EB"/>
    <w:rsid w:val="0058798C"/>
    <w:rsid w:val="005900FA"/>
    <w:rsid w:val="005935A4"/>
    <w:rsid w:val="00593A50"/>
    <w:rsid w:val="00593D32"/>
    <w:rsid w:val="005948C2"/>
    <w:rsid w:val="0059513B"/>
    <w:rsid w:val="00595DCA"/>
    <w:rsid w:val="0059779B"/>
    <w:rsid w:val="005A0585"/>
    <w:rsid w:val="005A0C2A"/>
    <w:rsid w:val="005A14AD"/>
    <w:rsid w:val="005A209A"/>
    <w:rsid w:val="005A2B70"/>
    <w:rsid w:val="005A311E"/>
    <w:rsid w:val="005A3165"/>
    <w:rsid w:val="005A3D32"/>
    <w:rsid w:val="005A42A3"/>
    <w:rsid w:val="005A59F1"/>
    <w:rsid w:val="005A662D"/>
    <w:rsid w:val="005A7B3F"/>
    <w:rsid w:val="005A7E51"/>
    <w:rsid w:val="005B0654"/>
    <w:rsid w:val="005B35D7"/>
    <w:rsid w:val="005B392A"/>
    <w:rsid w:val="005B3AA3"/>
    <w:rsid w:val="005B3F9C"/>
    <w:rsid w:val="005B5EA4"/>
    <w:rsid w:val="005B6710"/>
    <w:rsid w:val="005B6856"/>
    <w:rsid w:val="005B6BBB"/>
    <w:rsid w:val="005B6F83"/>
    <w:rsid w:val="005B7B28"/>
    <w:rsid w:val="005C1B79"/>
    <w:rsid w:val="005C3914"/>
    <w:rsid w:val="005C5C96"/>
    <w:rsid w:val="005C74FB"/>
    <w:rsid w:val="005C7B47"/>
    <w:rsid w:val="005D1602"/>
    <w:rsid w:val="005D339C"/>
    <w:rsid w:val="005D3639"/>
    <w:rsid w:val="005D3814"/>
    <w:rsid w:val="005D671E"/>
    <w:rsid w:val="005D685B"/>
    <w:rsid w:val="005D71E9"/>
    <w:rsid w:val="005D74EC"/>
    <w:rsid w:val="005E0388"/>
    <w:rsid w:val="005E144F"/>
    <w:rsid w:val="005E149D"/>
    <w:rsid w:val="005E16C3"/>
    <w:rsid w:val="005E385F"/>
    <w:rsid w:val="005E3BB5"/>
    <w:rsid w:val="005E46B2"/>
    <w:rsid w:val="005E5B81"/>
    <w:rsid w:val="005E724D"/>
    <w:rsid w:val="005F1AFE"/>
    <w:rsid w:val="005F236F"/>
    <w:rsid w:val="005F2CB1"/>
    <w:rsid w:val="005F3025"/>
    <w:rsid w:val="005F36CE"/>
    <w:rsid w:val="005F3D23"/>
    <w:rsid w:val="005F618C"/>
    <w:rsid w:val="005F6CB0"/>
    <w:rsid w:val="005F70BD"/>
    <w:rsid w:val="005F7280"/>
    <w:rsid w:val="005F765F"/>
    <w:rsid w:val="00600F21"/>
    <w:rsid w:val="00601C52"/>
    <w:rsid w:val="00602485"/>
    <w:rsid w:val="0060283C"/>
    <w:rsid w:val="00602EED"/>
    <w:rsid w:val="00604A87"/>
    <w:rsid w:val="00604F14"/>
    <w:rsid w:val="00605100"/>
    <w:rsid w:val="00605F62"/>
    <w:rsid w:val="0060611A"/>
    <w:rsid w:val="00606240"/>
    <w:rsid w:val="00606321"/>
    <w:rsid w:val="0060645D"/>
    <w:rsid w:val="006067A4"/>
    <w:rsid w:val="00606D1F"/>
    <w:rsid w:val="0061028F"/>
    <w:rsid w:val="00611B83"/>
    <w:rsid w:val="00612B3A"/>
    <w:rsid w:val="00613058"/>
    <w:rsid w:val="00613257"/>
    <w:rsid w:val="00614733"/>
    <w:rsid w:val="00614BAC"/>
    <w:rsid w:val="00614E1A"/>
    <w:rsid w:val="00614F97"/>
    <w:rsid w:val="00615DAC"/>
    <w:rsid w:val="00616359"/>
    <w:rsid w:val="00620A71"/>
    <w:rsid w:val="00620D80"/>
    <w:rsid w:val="006212CD"/>
    <w:rsid w:val="0062165D"/>
    <w:rsid w:val="00622A3F"/>
    <w:rsid w:val="006234A6"/>
    <w:rsid w:val="0062417D"/>
    <w:rsid w:val="00624A91"/>
    <w:rsid w:val="00624D23"/>
    <w:rsid w:val="006257E6"/>
    <w:rsid w:val="00625C10"/>
    <w:rsid w:val="006264CD"/>
    <w:rsid w:val="006267EA"/>
    <w:rsid w:val="00626FB0"/>
    <w:rsid w:val="00627727"/>
    <w:rsid w:val="006278AA"/>
    <w:rsid w:val="00630001"/>
    <w:rsid w:val="00630230"/>
    <w:rsid w:val="00630FD4"/>
    <w:rsid w:val="006311B3"/>
    <w:rsid w:val="006320FD"/>
    <w:rsid w:val="006324DD"/>
    <w:rsid w:val="0063284C"/>
    <w:rsid w:val="00632B3E"/>
    <w:rsid w:val="006344F1"/>
    <w:rsid w:val="00634B9C"/>
    <w:rsid w:val="00635932"/>
    <w:rsid w:val="00636398"/>
    <w:rsid w:val="006368D3"/>
    <w:rsid w:val="00636BBB"/>
    <w:rsid w:val="006377EC"/>
    <w:rsid w:val="00637ABF"/>
    <w:rsid w:val="00640DE4"/>
    <w:rsid w:val="00640E13"/>
    <w:rsid w:val="0064151F"/>
    <w:rsid w:val="00641533"/>
    <w:rsid w:val="0064208D"/>
    <w:rsid w:val="00643475"/>
    <w:rsid w:val="006436FD"/>
    <w:rsid w:val="0064396A"/>
    <w:rsid w:val="00643BAC"/>
    <w:rsid w:val="006443D4"/>
    <w:rsid w:val="0064518C"/>
    <w:rsid w:val="00645677"/>
    <w:rsid w:val="0064624E"/>
    <w:rsid w:val="00646BC6"/>
    <w:rsid w:val="00647C04"/>
    <w:rsid w:val="00650AB9"/>
    <w:rsid w:val="00651827"/>
    <w:rsid w:val="00652C7A"/>
    <w:rsid w:val="00654E15"/>
    <w:rsid w:val="00654F71"/>
    <w:rsid w:val="00655733"/>
    <w:rsid w:val="00655ACD"/>
    <w:rsid w:val="00656A92"/>
    <w:rsid w:val="00656DDE"/>
    <w:rsid w:val="00657BF6"/>
    <w:rsid w:val="0066011D"/>
    <w:rsid w:val="006607C0"/>
    <w:rsid w:val="00660BBF"/>
    <w:rsid w:val="006613A6"/>
    <w:rsid w:val="006617DE"/>
    <w:rsid w:val="00662292"/>
    <w:rsid w:val="006627A2"/>
    <w:rsid w:val="006634E6"/>
    <w:rsid w:val="006655EE"/>
    <w:rsid w:val="006659F8"/>
    <w:rsid w:val="00666B97"/>
    <w:rsid w:val="00667EE7"/>
    <w:rsid w:val="00670116"/>
    <w:rsid w:val="00670922"/>
    <w:rsid w:val="00670BE1"/>
    <w:rsid w:val="0067218F"/>
    <w:rsid w:val="00673EC5"/>
    <w:rsid w:val="006741F2"/>
    <w:rsid w:val="00674CC3"/>
    <w:rsid w:val="00675C72"/>
    <w:rsid w:val="00676A42"/>
    <w:rsid w:val="00677172"/>
    <w:rsid w:val="006771F9"/>
    <w:rsid w:val="006776D7"/>
    <w:rsid w:val="00677FA9"/>
    <w:rsid w:val="00680263"/>
    <w:rsid w:val="00681003"/>
    <w:rsid w:val="006817C9"/>
    <w:rsid w:val="00681D87"/>
    <w:rsid w:val="00683072"/>
    <w:rsid w:val="0068312B"/>
    <w:rsid w:val="00683B59"/>
    <w:rsid w:val="00683ECE"/>
    <w:rsid w:val="00684F3D"/>
    <w:rsid w:val="006858ED"/>
    <w:rsid w:val="00687A6A"/>
    <w:rsid w:val="00687E9B"/>
    <w:rsid w:val="0069044C"/>
    <w:rsid w:val="00691146"/>
    <w:rsid w:val="006912F7"/>
    <w:rsid w:val="00691851"/>
    <w:rsid w:val="0069265A"/>
    <w:rsid w:val="006930B5"/>
    <w:rsid w:val="006935D3"/>
    <w:rsid w:val="00693AB4"/>
    <w:rsid w:val="00695D47"/>
    <w:rsid w:val="00695FC2"/>
    <w:rsid w:val="00696949"/>
    <w:rsid w:val="00697019"/>
    <w:rsid w:val="00697052"/>
    <w:rsid w:val="00697FA5"/>
    <w:rsid w:val="006A061E"/>
    <w:rsid w:val="006A0DC8"/>
    <w:rsid w:val="006A0F0C"/>
    <w:rsid w:val="006A1781"/>
    <w:rsid w:val="006A2793"/>
    <w:rsid w:val="006A3463"/>
    <w:rsid w:val="006A3E6B"/>
    <w:rsid w:val="006A46FB"/>
    <w:rsid w:val="006A54F3"/>
    <w:rsid w:val="006A5E28"/>
    <w:rsid w:val="006A662F"/>
    <w:rsid w:val="006A697B"/>
    <w:rsid w:val="006A6CB1"/>
    <w:rsid w:val="006A6FFD"/>
    <w:rsid w:val="006A7AFF"/>
    <w:rsid w:val="006A7F36"/>
    <w:rsid w:val="006B0011"/>
    <w:rsid w:val="006B0A9A"/>
    <w:rsid w:val="006B1816"/>
    <w:rsid w:val="006B2099"/>
    <w:rsid w:val="006B3953"/>
    <w:rsid w:val="006B4360"/>
    <w:rsid w:val="006B4452"/>
    <w:rsid w:val="006B464D"/>
    <w:rsid w:val="006B50CF"/>
    <w:rsid w:val="006B51DC"/>
    <w:rsid w:val="006B6250"/>
    <w:rsid w:val="006B6588"/>
    <w:rsid w:val="006B75A4"/>
    <w:rsid w:val="006C03B8"/>
    <w:rsid w:val="006C1656"/>
    <w:rsid w:val="006C22BB"/>
    <w:rsid w:val="006C3020"/>
    <w:rsid w:val="006C48E2"/>
    <w:rsid w:val="006C5EC9"/>
    <w:rsid w:val="006C6059"/>
    <w:rsid w:val="006C60A4"/>
    <w:rsid w:val="006C7522"/>
    <w:rsid w:val="006D04DD"/>
    <w:rsid w:val="006D093C"/>
    <w:rsid w:val="006D1640"/>
    <w:rsid w:val="006D353E"/>
    <w:rsid w:val="006D41FA"/>
    <w:rsid w:val="006D4473"/>
    <w:rsid w:val="006D44CB"/>
    <w:rsid w:val="006D55A6"/>
    <w:rsid w:val="006D6AEC"/>
    <w:rsid w:val="006D6EBF"/>
    <w:rsid w:val="006D6F08"/>
    <w:rsid w:val="006D783E"/>
    <w:rsid w:val="006D78FF"/>
    <w:rsid w:val="006E00CE"/>
    <w:rsid w:val="006E062C"/>
    <w:rsid w:val="006E0DDD"/>
    <w:rsid w:val="006E0FE0"/>
    <w:rsid w:val="006E1E7C"/>
    <w:rsid w:val="006E2680"/>
    <w:rsid w:val="006E28B7"/>
    <w:rsid w:val="006E2EF1"/>
    <w:rsid w:val="006E3310"/>
    <w:rsid w:val="006E376A"/>
    <w:rsid w:val="006E37A9"/>
    <w:rsid w:val="006E4E39"/>
    <w:rsid w:val="006E565E"/>
    <w:rsid w:val="006E673D"/>
    <w:rsid w:val="006E7D3B"/>
    <w:rsid w:val="006F0A33"/>
    <w:rsid w:val="006F161D"/>
    <w:rsid w:val="006F1B70"/>
    <w:rsid w:val="006F1D15"/>
    <w:rsid w:val="006F24F0"/>
    <w:rsid w:val="006F341D"/>
    <w:rsid w:val="006F3CDE"/>
    <w:rsid w:val="006F444F"/>
    <w:rsid w:val="006F58D4"/>
    <w:rsid w:val="006F58DC"/>
    <w:rsid w:val="00700814"/>
    <w:rsid w:val="00700CD1"/>
    <w:rsid w:val="00701434"/>
    <w:rsid w:val="007019C8"/>
    <w:rsid w:val="007019EA"/>
    <w:rsid w:val="00702873"/>
    <w:rsid w:val="0070346E"/>
    <w:rsid w:val="00703EF0"/>
    <w:rsid w:val="00704B83"/>
    <w:rsid w:val="00704EDB"/>
    <w:rsid w:val="0070537F"/>
    <w:rsid w:val="00706101"/>
    <w:rsid w:val="00706A14"/>
    <w:rsid w:val="00707072"/>
    <w:rsid w:val="0070761D"/>
    <w:rsid w:val="00707D61"/>
    <w:rsid w:val="0071033B"/>
    <w:rsid w:val="00710B1E"/>
    <w:rsid w:val="0071192D"/>
    <w:rsid w:val="00712287"/>
    <w:rsid w:val="00712772"/>
    <w:rsid w:val="00712C8C"/>
    <w:rsid w:val="00712EB9"/>
    <w:rsid w:val="00713814"/>
    <w:rsid w:val="007147AD"/>
    <w:rsid w:val="007148D3"/>
    <w:rsid w:val="00715B9A"/>
    <w:rsid w:val="00715C07"/>
    <w:rsid w:val="0071629F"/>
    <w:rsid w:val="00716512"/>
    <w:rsid w:val="007201B5"/>
    <w:rsid w:val="00721593"/>
    <w:rsid w:val="0072199E"/>
    <w:rsid w:val="00721EFF"/>
    <w:rsid w:val="007222DA"/>
    <w:rsid w:val="00722A64"/>
    <w:rsid w:val="007235A6"/>
    <w:rsid w:val="00725451"/>
    <w:rsid w:val="00725929"/>
    <w:rsid w:val="00725E0B"/>
    <w:rsid w:val="00726EA6"/>
    <w:rsid w:val="00727208"/>
    <w:rsid w:val="00727680"/>
    <w:rsid w:val="00727886"/>
    <w:rsid w:val="00727B1F"/>
    <w:rsid w:val="00730874"/>
    <w:rsid w:val="00730A9D"/>
    <w:rsid w:val="007327C3"/>
    <w:rsid w:val="0073354E"/>
    <w:rsid w:val="00733644"/>
    <w:rsid w:val="007337D4"/>
    <w:rsid w:val="00733A42"/>
    <w:rsid w:val="00734107"/>
    <w:rsid w:val="00734689"/>
    <w:rsid w:val="007348B1"/>
    <w:rsid w:val="00734B23"/>
    <w:rsid w:val="007362A6"/>
    <w:rsid w:val="007365ED"/>
    <w:rsid w:val="00736D7D"/>
    <w:rsid w:val="00740E58"/>
    <w:rsid w:val="00741013"/>
    <w:rsid w:val="00742729"/>
    <w:rsid w:val="00743321"/>
    <w:rsid w:val="007439C8"/>
    <w:rsid w:val="00743A02"/>
    <w:rsid w:val="007445A0"/>
    <w:rsid w:val="00744846"/>
    <w:rsid w:val="0074524B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6A0"/>
    <w:rsid w:val="00750CA6"/>
    <w:rsid w:val="0075101F"/>
    <w:rsid w:val="00751228"/>
    <w:rsid w:val="00751A0F"/>
    <w:rsid w:val="0075324C"/>
    <w:rsid w:val="00753627"/>
    <w:rsid w:val="007537F7"/>
    <w:rsid w:val="00754BD1"/>
    <w:rsid w:val="00756F4A"/>
    <w:rsid w:val="007571E1"/>
    <w:rsid w:val="007604B2"/>
    <w:rsid w:val="00760B7A"/>
    <w:rsid w:val="00761197"/>
    <w:rsid w:val="00761CE2"/>
    <w:rsid w:val="00762E28"/>
    <w:rsid w:val="0076321D"/>
    <w:rsid w:val="0076358F"/>
    <w:rsid w:val="0076361B"/>
    <w:rsid w:val="00765281"/>
    <w:rsid w:val="00765C1E"/>
    <w:rsid w:val="00765C53"/>
    <w:rsid w:val="00766AA3"/>
    <w:rsid w:val="00766BAD"/>
    <w:rsid w:val="00766D9C"/>
    <w:rsid w:val="00767054"/>
    <w:rsid w:val="007675BC"/>
    <w:rsid w:val="007705C5"/>
    <w:rsid w:val="00770743"/>
    <w:rsid w:val="00771069"/>
    <w:rsid w:val="00771224"/>
    <w:rsid w:val="00772ABE"/>
    <w:rsid w:val="00772F9B"/>
    <w:rsid w:val="007730BD"/>
    <w:rsid w:val="007755F2"/>
    <w:rsid w:val="00775775"/>
    <w:rsid w:val="00776971"/>
    <w:rsid w:val="00776DC9"/>
    <w:rsid w:val="00777742"/>
    <w:rsid w:val="007809E3"/>
    <w:rsid w:val="0078177E"/>
    <w:rsid w:val="00781804"/>
    <w:rsid w:val="0078212E"/>
    <w:rsid w:val="007823F3"/>
    <w:rsid w:val="0078304C"/>
    <w:rsid w:val="00783673"/>
    <w:rsid w:val="00783971"/>
    <w:rsid w:val="00784EC0"/>
    <w:rsid w:val="00785490"/>
    <w:rsid w:val="00787414"/>
    <w:rsid w:val="00787A25"/>
    <w:rsid w:val="00787F23"/>
    <w:rsid w:val="00790352"/>
    <w:rsid w:val="00791593"/>
    <w:rsid w:val="007921B7"/>
    <w:rsid w:val="00792353"/>
    <w:rsid w:val="007925EA"/>
    <w:rsid w:val="0079284A"/>
    <w:rsid w:val="00792DE0"/>
    <w:rsid w:val="00793586"/>
    <w:rsid w:val="00793CD8"/>
    <w:rsid w:val="00793D42"/>
    <w:rsid w:val="0079425C"/>
    <w:rsid w:val="00795C92"/>
    <w:rsid w:val="00796020"/>
    <w:rsid w:val="00796231"/>
    <w:rsid w:val="007963F6"/>
    <w:rsid w:val="007A1715"/>
    <w:rsid w:val="007A1CB3"/>
    <w:rsid w:val="007A2A1C"/>
    <w:rsid w:val="007A306F"/>
    <w:rsid w:val="007A3AA6"/>
    <w:rsid w:val="007A43A6"/>
    <w:rsid w:val="007A452F"/>
    <w:rsid w:val="007A5443"/>
    <w:rsid w:val="007A58A6"/>
    <w:rsid w:val="007A6D05"/>
    <w:rsid w:val="007A72A5"/>
    <w:rsid w:val="007A747C"/>
    <w:rsid w:val="007A7A36"/>
    <w:rsid w:val="007A7E1E"/>
    <w:rsid w:val="007B0242"/>
    <w:rsid w:val="007B0D66"/>
    <w:rsid w:val="007B13D0"/>
    <w:rsid w:val="007B21FC"/>
    <w:rsid w:val="007B2363"/>
    <w:rsid w:val="007B3D2D"/>
    <w:rsid w:val="007B4588"/>
    <w:rsid w:val="007B48CD"/>
    <w:rsid w:val="007B50AE"/>
    <w:rsid w:val="007B51DF"/>
    <w:rsid w:val="007B6DDD"/>
    <w:rsid w:val="007B754E"/>
    <w:rsid w:val="007B7FC5"/>
    <w:rsid w:val="007C05DD"/>
    <w:rsid w:val="007C2592"/>
    <w:rsid w:val="007C345F"/>
    <w:rsid w:val="007C3D18"/>
    <w:rsid w:val="007C5ECC"/>
    <w:rsid w:val="007C60BF"/>
    <w:rsid w:val="007C6327"/>
    <w:rsid w:val="007C6A07"/>
    <w:rsid w:val="007C75A1"/>
    <w:rsid w:val="007C76F7"/>
    <w:rsid w:val="007C77A5"/>
    <w:rsid w:val="007D04E5"/>
    <w:rsid w:val="007D1EE2"/>
    <w:rsid w:val="007D3E95"/>
    <w:rsid w:val="007D52F9"/>
    <w:rsid w:val="007D5901"/>
    <w:rsid w:val="007D5C08"/>
    <w:rsid w:val="007D5E74"/>
    <w:rsid w:val="007D63E4"/>
    <w:rsid w:val="007D6C87"/>
    <w:rsid w:val="007D7526"/>
    <w:rsid w:val="007D7D8E"/>
    <w:rsid w:val="007E02AB"/>
    <w:rsid w:val="007E0857"/>
    <w:rsid w:val="007E1195"/>
    <w:rsid w:val="007E1876"/>
    <w:rsid w:val="007E2FBC"/>
    <w:rsid w:val="007E328F"/>
    <w:rsid w:val="007E43B0"/>
    <w:rsid w:val="007E4610"/>
    <w:rsid w:val="007E4715"/>
    <w:rsid w:val="007E4DE5"/>
    <w:rsid w:val="007E505B"/>
    <w:rsid w:val="007E7091"/>
    <w:rsid w:val="007E714C"/>
    <w:rsid w:val="007F0024"/>
    <w:rsid w:val="007F03DB"/>
    <w:rsid w:val="007F0A7E"/>
    <w:rsid w:val="007F2AA1"/>
    <w:rsid w:val="007F2BC7"/>
    <w:rsid w:val="007F39AE"/>
    <w:rsid w:val="007F5C5F"/>
    <w:rsid w:val="007F6C99"/>
    <w:rsid w:val="007F74C8"/>
    <w:rsid w:val="00801C58"/>
    <w:rsid w:val="00801DB6"/>
    <w:rsid w:val="00802DBE"/>
    <w:rsid w:val="00803481"/>
    <w:rsid w:val="00803E56"/>
    <w:rsid w:val="00803FAE"/>
    <w:rsid w:val="0080605F"/>
    <w:rsid w:val="00807504"/>
    <w:rsid w:val="00807786"/>
    <w:rsid w:val="00810E40"/>
    <w:rsid w:val="00811ABF"/>
    <w:rsid w:val="00811FCB"/>
    <w:rsid w:val="00812A87"/>
    <w:rsid w:val="0081357D"/>
    <w:rsid w:val="00813AB5"/>
    <w:rsid w:val="0081466D"/>
    <w:rsid w:val="008158D6"/>
    <w:rsid w:val="00817196"/>
    <w:rsid w:val="00817E59"/>
    <w:rsid w:val="008200FA"/>
    <w:rsid w:val="0082069F"/>
    <w:rsid w:val="0082077C"/>
    <w:rsid w:val="0082096E"/>
    <w:rsid w:val="00822A29"/>
    <w:rsid w:val="00823186"/>
    <w:rsid w:val="008235DB"/>
    <w:rsid w:val="00824AB4"/>
    <w:rsid w:val="00825C42"/>
    <w:rsid w:val="00825D25"/>
    <w:rsid w:val="00825E45"/>
    <w:rsid w:val="00827D6F"/>
    <w:rsid w:val="00830DDF"/>
    <w:rsid w:val="00833B12"/>
    <w:rsid w:val="00834A76"/>
    <w:rsid w:val="008376AC"/>
    <w:rsid w:val="00840156"/>
    <w:rsid w:val="008407CA"/>
    <w:rsid w:val="00841102"/>
    <w:rsid w:val="0084111A"/>
    <w:rsid w:val="00841A6C"/>
    <w:rsid w:val="00841B37"/>
    <w:rsid w:val="00842A9C"/>
    <w:rsid w:val="0084391C"/>
    <w:rsid w:val="008439AA"/>
    <w:rsid w:val="008444E8"/>
    <w:rsid w:val="00844E80"/>
    <w:rsid w:val="00846658"/>
    <w:rsid w:val="00846FE7"/>
    <w:rsid w:val="00847B30"/>
    <w:rsid w:val="00847DB2"/>
    <w:rsid w:val="00847E7C"/>
    <w:rsid w:val="008500EB"/>
    <w:rsid w:val="00850594"/>
    <w:rsid w:val="00850CEC"/>
    <w:rsid w:val="00850DE7"/>
    <w:rsid w:val="00850F96"/>
    <w:rsid w:val="00855DBB"/>
    <w:rsid w:val="00856911"/>
    <w:rsid w:val="00856B1F"/>
    <w:rsid w:val="0086011F"/>
    <w:rsid w:val="00861CAA"/>
    <w:rsid w:val="00861EF8"/>
    <w:rsid w:val="00862081"/>
    <w:rsid w:val="0086250A"/>
    <w:rsid w:val="00863FA1"/>
    <w:rsid w:val="00864635"/>
    <w:rsid w:val="00865138"/>
    <w:rsid w:val="00866277"/>
    <w:rsid w:val="008666D0"/>
    <w:rsid w:val="00866D3C"/>
    <w:rsid w:val="00867595"/>
    <w:rsid w:val="008677FD"/>
    <w:rsid w:val="008706D4"/>
    <w:rsid w:val="00870BE0"/>
    <w:rsid w:val="00870F8A"/>
    <w:rsid w:val="00871404"/>
    <w:rsid w:val="008719A4"/>
    <w:rsid w:val="00871D23"/>
    <w:rsid w:val="00872943"/>
    <w:rsid w:val="00874312"/>
    <w:rsid w:val="0087437C"/>
    <w:rsid w:val="00874659"/>
    <w:rsid w:val="00875792"/>
    <w:rsid w:val="008759D0"/>
    <w:rsid w:val="00875CD7"/>
    <w:rsid w:val="00875DD6"/>
    <w:rsid w:val="0087677E"/>
    <w:rsid w:val="008768F4"/>
    <w:rsid w:val="008769FF"/>
    <w:rsid w:val="00876B4D"/>
    <w:rsid w:val="0087730F"/>
    <w:rsid w:val="00877F18"/>
    <w:rsid w:val="0088012C"/>
    <w:rsid w:val="00880A53"/>
    <w:rsid w:val="00881FD0"/>
    <w:rsid w:val="00882BB1"/>
    <w:rsid w:val="00883902"/>
    <w:rsid w:val="00883938"/>
    <w:rsid w:val="00884D84"/>
    <w:rsid w:val="00886CD1"/>
    <w:rsid w:val="00886D24"/>
    <w:rsid w:val="00890262"/>
    <w:rsid w:val="00890CE3"/>
    <w:rsid w:val="008934C5"/>
    <w:rsid w:val="008941B0"/>
    <w:rsid w:val="008945F6"/>
    <w:rsid w:val="00894A88"/>
    <w:rsid w:val="008950F9"/>
    <w:rsid w:val="00895386"/>
    <w:rsid w:val="00896489"/>
    <w:rsid w:val="0089767C"/>
    <w:rsid w:val="008A0FA1"/>
    <w:rsid w:val="008A1578"/>
    <w:rsid w:val="008A1E2C"/>
    <w:rsid w:val="008A1F0D"/>
    <w:rsid w:val="008A2012"/>
    <w:rsid w:val="008A21FF"/>
    <w:rsid w:val="008A2539"/>
    <w:rsid w:val="008A25C6"/>
    <w:rsid w:val="008A2CE2"/>
    <w:rsid w:val="008A30AC"/>
    <w:rsid w:val="008A44B8"/>
    <w:rsid w:val="008A455A"/>
    <w:rsid w:val="008A51A8"/>
    <w:rsid w:val="008A52B1"/>
    <w:rsid w:val="008A54C7"/>
    <w:rsid w:val="008A5A38"/>
    <w:rsid w:val="008A606F"/>
    <w:rsid w:val="008A716A"/>
    <w:rsid w:val="008A77D8"/>
    <w:rsid w:val="008A792D"/>
    <w:rsid w:val="008B0483"/>
    <w:rsid w:val="008B120C"/>
    <w:rsid w:val="008B3693"/>
    <w:rsid w:val="008B51A0"/>
    <w:rsid w:val="008B528A"/>
    <w:rsid w:val="008B592A"/>
    <w:rsid w:val="008B6C51"/>
    <w:rsid w:val="008B70D7"/>
    <w:rsid w:val="008B7B5C"/>
    <w:rsid w:val="008C05B0"/>
    <w:rsid w:val="008C0C68"/>
    <w:rsid w:val="008C0C99"/>
    <w:rsid w:val="008C2017"/>
    <w:rsid w:val="008C2AF8"/>
    <w:rsid w:val="008C2CA7"/>
    <w:rsid w:val="008C4958"/>
    <w:rsid w:val="008C4B49"/>
    <w:rsid w:val="008C4BAA"/>
    <w:rsid w:val="008C6058"/>
    <w:rsid w:val="008C69AD"/>
    <w:rsid w:val="008C6AE8"/>
    <w:rsid w:val="008C6D1F"/>
    <w:rsid w:val="008C7058"/>
    <w:rsid w:val="008C7573"/>
    <w:rsid w:val="008C7F27"/>
    <w:rsid w:val="008D2B28"/>
    <w:rsid w:val="008D34F1"/>
    <w:rsid w:val="008D39D8"/>
    <w:rsid w:val="008D3C86"/>
    <w:rsid w:val="008D3FBB"/>
    <w:rsid w:val="008D5B5A"/>
    <w:rsid w:val="008D6B60"/>
    <w:rsid w:val="008D6D1A"/>
    <w:rsid w:val="008D70E8"/>
    <w:rsid w:val="008E065E"/>
    <w:rsid w:val="008E0927"/>
    <w:rsid w:val="008E1909"/>
    <w:rsid w:val="008E3EBB"/>
    <w:rsid w:val="008E5F2C"/>
    <w:rsid w:val="008E643F"/>
    <w:rsid w:val="008E7D16"/>
    <w:rsid w:val="008F1309"/>
    <w:rsid w:val="008F1EAB"/>
    <w:rsid w:val="008F2758"/>
    <w:rsid w:val="008F33DC"/>
    <w:rsid w:val="008F344E"/>
    <w:rsid w:val="008F37D0"/>
    <w:rsid w:val="008F477F"/>
    <w:rsid w:val="008F7911"/>
    <w:rsid w:val="0090010E"/>
    <w:rsid w:val="00900891"/>
    <w:rsid w:val="00901156"/>
    <w:rsid w:val="00902350"/>
    <w:rsid w:val="0090336B"/>
    <w:rsid w:val="009042B2"/>
    <w:rsid w:val="009053AA"/>
    <w:rsid w:val="00906939"/>
    <w:rsid w:val="00906B27"/>
    <w:rsid w:val="00907C65"/>
    <w:rsid w:val="00907EBC"/>
    <w:rsid w:val="00910A28"/>
    <w:rsid w:val="00910B7D"/>
    <w:rsid w:val="0091124F"/>
    <w:rsid w:val="00911DFB"/>
    <w:rsid w:val="0091206A"/>
    <w:rsid w:val="00912803"/>
    <w:rsid w:val="0091339C"/>
    <w:rsid w:val="009139D9"/>
    <w:rsid w:val="00913F43"/>
    <w:rsid w:val="00914AD8"/>
    <w:rsid w:val="00916079"/>
    <w:rsid w:val="00916853"/>
    <w:rsid w:val="00916965"/>
    <w:rsid w:val="00917268"/>
    <w:rsid w:val="00917966"/>
    <w:rsid w:val="00917CE9"/>
    <w:rsid w:val="00920BF2"/>
    <w:rsid w:val="00921128"/>
    <w:rsid w:val="009218CB"/>
    <w:rsid w:val="00921FE6"/>
    <w:rsid w:val="00922010"/>
    <w:rsid w:val="009225CF"/>
    <w:rsid w:val="00924B2C"/>
    <w:rsid w:val="00924BBF"/>
    <w:rsid w:val="00925AF6"/>
    <w:rsid w:val="0092618E"/>
    <w:rsid w:val="0092632E"/>
    <w:rsid w:val="00927F66"/>
    <w:rsid w:val="00930962"/>
    <w:rsid w:val="009309F4"/>
    <w:rsid w:val="00930C32"/>
    <w:rsid w:val="0093116A"/>
    <w:rsid w:val="00931BD9"/>
    <w:rsid w:val="009322F2"/>
    <w:rsid w:val="00933B7B"/>
    <w:rsid w:val="00934722"/>
    <w:rsid w:val="00934D55"/>
    <w:rsid w:val="00934F51"/>
    <w:rsid w:val="00935086"/>
    <w:rsid w:val="009353B8"/>
    <w:rsid w:val="00935E17"/>
    <w:rsid w:val="0093653A"/>
    <w:rsid w:val="00936715"/>
    <w:rsid w:val="009368F3"/>
    <w:rsid w:val="009414A2"/>
    <w:rsid w:val="00941636"/>
    <w:rsid w:val="00943742"/>
    <w:rsid w:val="00945276"/>
    <w:rsid w:val="00945C05"/>
    <w:rsid w:val="00945E16"/>
    <w:rsid w:val="00946945"/>
    <w:rsid w:val="009469D5"/>
    <w:rsid w:val="009474D9"/>
    <w:rsid w:val="00947685"/>
    <w:rsid w:val="00947713"/>
    <w:rsid w:val="00947E22"/>
    <w:rsid w:val="009504E2"/>
    <w:rsid w:val="009505BE"/>
    <w:rsid w:val="00950BA5"/>
    <w:rsid w:val="00950CCF"/>
    <w:rsid w:val="00950DE7"/>
    <w:rsid w:val="00951187"/>
    <w:rsid w:val="009517A7"/>
    <w:rsid w:val="009520B8"/>
    <w:rsid w:val="00952363"/>
    <w:rsid w:val="00952524"/>
    <w:rsid w:val="00952C84"/>
    <w:rsid w:val="009531E9"/>
    <w:rsid w:val="00953920"/>
    <w:rsid w:val="00953D47"/>
    <w:rsid w:val="00953E07"/>
    <w:rsid w:val="0095445F"/>
    <w:rsid w:val="00954A3D"/>
    <w:rsid w:val="00955C48"/>
    <w:rsid w:val="009561F5"/>
    <w:rsid w:val="009562B9"/>
    <w:rsid w:val="0095640A"/>
    <w:rsid w:val="0095681E"/>
    <w:rsid w:val="00957136"/>
    <w:rsid w:val="009572D4"/>
    <w:rsid w:val="00960137"/>
    <w:rsid w:val="00961921"/>
    <w:rsid w:val="00961A0E"/>
    <w:rsid w:val="009625B0"/>
    <w:rsid w:val="00963037"/>
    <w:rsid w:val="00963D74"/>
    <w:rsid w:val="00963FDC"/>
    <w:rsid w:val="0096418F"/>
    <w:rsid w:val="0096430A"/>
    <w:rsid w:val="009649F8"/>
    <w:rsid w:val="0096554B"/>
    <w:rsid w:val="0096584A"/>
    <w:rsid w:val="00965FDF"/>
    <w:rsid w:val="00966034"/>
    <w:rsid w:val="00966953"/>
    <w:rsid w:val="00966DCD"/>
    <w:rsid w:val="009709A5"/>
    <w:rsid w:val="00970FBD"/>
    <w:rsid w:val="00971F08"/>
    <w:rsid w:val="009729E8"/>
    <w:rsid w:val="00973136"/>
    <w:rsid w:val="00973798"/>
    <w:rsid w:val="0097451F"/>
    <w:rsid w:val="00974E40"/>
    <w:rsid w:val="00975E3D"/>
    <w:rsid w:val="0097603D"/>
    <w:rsid w:val="00976949"/>
    <w:rsid w:val="009776A2"/>
    <w:rsid w:val="00977E18"/>
    <w:rsid w:val="00980477"/>
    <w:rsid w:val="0098216E"/>
    <w:rsid w:val="009836C1"/>
    <w:rsid w:val="0098470B"/>
    <w:rsid w:val="00984AB2"/>
    <w:rsid w:val="009851D0"/>
    <w:rsid w:val="00985253"/>
    <w:rsid w:val="00985275"/>
    <w:rsid w:val="009853B3"/>
    <w:rsid w:val="00985FD3"/>
    <w:rsid w:val="009865A0"/>
    <w:rsid w:val="00990362"/>
    <w:rsid w:val="00990630"/>
    <w:rsid w:val="009908CF"/>
    <w:rsid w:val="00991761"/>
    <w:rsid w:val="00992068"/>
    <w:rsid w:val="0099336F"/>
    <w:rsid w:val="00993DDA"/>
    <w:rsid w:val="00993F1F"/>
    <w:rsid w:val="00994331"/>
    <w:rsid w:val="00994DCA"/>
    <w:rsid w:val="00994FD2"/>
    <w:rsid w:val="009953D7"/>
    <w:rsid w:val="00995470"/>
    <w:rsid w:val="009960EC"/>
    <w:rsid w:val="009970DD"/>
    <w:rsid w:val="009A0910"/>
    <w:rsid w:val="009A0FBA"/>
    <w:rsid w:val="009A11D5"/>
    <w:rsid w:val="009A1601"/>
    <w:rsid w:val="009A2186"/>
    <w:rsid w:val="009A23BE"/>
    <w:rsid w:val="009A29B4"/>
    <w:rsid w:val="009A2FE0"/>
    <w:rsid w:val="009A462D"/>
    <w:rsid w:val="009A48B0"/>
    <w:rsid w:val="009A5337"/>
    <w:rsid w:val="009A5CBA"/>
    <w:rsid w:val="009A5F33"/>
    <w:rsid w:val="009A7815"/>
    <w:rsid w:val="009A79C6"/>
    <w:rsid w:val="009B09CE"/>
    <w:rsid w:val="009B1F30"/>
    <w:rsid w:val="009B23F0"/>
    <w:rsid w:val="009B24E3"/>
    <w:rsid w:val="009B3834"/>
    <w:rsid w:val="009B3AC2"/>
    <w:rsid w:val="009B4884"/>
    <w:rsid w:val="009B4B08"/>
    <w:rsid w:val="009B4D94"/>
    <w:rsid w:val="009B4DF4"/>
    <w:rsid w:val="009B564E"/>
    <w:rsid w:val="009B656B"/>
    <w:rsid w:val="009B6D90"/>
    <w:rsid w:val="009B7E87"/>
    <w:rsid w:val="009C117C"/>
    <w:rsid w:val="009C279D"/>
    <w:rsid w:val="009C2968"/>
    <w:rsid w:val="009C2F47"/>
    <w:rsid w:val="009C3173"/>
    <w:rsid w:val="009C3705"/>
    <w:rsid w:val="009C3EA7"/>
    <w:rsid w:val="009C403E"/>
    <w:rsid w:val="009C4E9C"/>
    <w:rsid w:val="009C5216"/>
    <w:rsid w:val="009C534E"/>
    <w:rsid w:val="009C5C47"/>
    <w:rsid w:val="009C6AD0"/>
    <w:rsid w:val="009C740C"/>
    <w:rsid w:val="009D00B9"/>
    <w:rsid w:val="009D00FA"/>
    <w:rsid w:val="009D066C"/>
    <w:rsid w:val="009D280C"/>
    <w:rsid w:val="009D3543"/>
    <w:rsid w:val="009D4161"/>
    <w:rsid w:val="009D4FF0"/>
    <w:rsid w:val="009D5CCD"/>
    <w:rsid w:val="009D5E70"/>
    <w:rsid w:val="009D5FB2"/>
    <w:rsid w:val="009D61FA"/>
    <w:rsid w:val="009D62D8"/>
    <w:rsid w:val="009D6D5E"/>
    <w:rsid w:val="009D703C"/>
    <w:rsid w:val="009D714C"/>
    <w:rsid w:val="009D718F"/>
    <w:rsid w:val="009D77E5"/>
    <w:rsid w:val="009D7913"/>
    <w:rsid w:val="009E068F"/>
    <w:rsid w:val="009E14E0"/>
    <w:rsid w:val="009E1888"/>
    <w:rsid w:val="009E1B81"/>
    <w:rsid w:val="009E1E1B"/>
    <w:rsid w:val="009E35DB"/>
    <w:rsid w:val="009E47A3"/>
    <w:rsid w:val="009E4F30"/>
    <w:rsid w:val="009E5982"/>
    <w:rsid w:val="009E7220"/>
    <w:rsid w:val="009F08F3"/>
    <w:rsid w:val="009F1333"/>
    <w:rsid w:val="009F16B6"/>
    <w:rsid w:val="009F1C30"/>
    <w:rsid w:val="009F2987"/>
    <w:rsid w:val="009F325C"/>
    <w:rsid w:val="009F344F"/>
    <w:rsid w:val="009F345C"/>
    <w:rsid w:val="009F34FD"/>
    <w:rsid w:val="009F6368"/>
    <w:rsid w:val="009F6A48"/>
    <w:rsid w:val="00A000BA"/>
    <w:rsid w:val="00A0068F"/>
    <w:rsid w:val="00A01192"/>
    <w:rsid w:val="00A0154A"/>
    <w:rsid w:val="00A016BF"/>
    <w:rsid w:val="00A02E62"/>
    <w:rsid w:val="00A035CA"/>
    <w:rsid w:val="00A048A8"/>
    <w:rsid w:val="00A04F49"/>
    <w:rsid w:val="00A0586C"/>
    <w:rsid w:val="00A06D97"/>
    <w:rsid w:val="00A079A5"/>
    <w:rsid w:val="00A10EF3"/>
    <w:rsid w:val="00A112EA"/>
    <w:rsid w:val="00A11989"/>
    <w:rsid w:val="00A11C34"/>
    <w:rsid w:val="00A11F12"/>
    <w:rsid w:val="00A12EBE"/>
    <w:rsid w:val="00A1329A"/>
    <w:rsid w:val="00A13737"/>
    <w:rsid w:val="00A137D0"/>
    <w:rsid w:val="00A13E54"/>
    <w:rsid w:val="00A1603F"/>
    <w:rsid w:val="00A17273"/>
    <w:rsid w:val="00A174FD"/>
    <w:rsid w:val="00A17A30"/>
    <w:rsid w:val="00A17F63"/>
    <w:rsid w:val="00A210A3"/>
    <w:rsid w:val="00A2193B"/>
    <w:rsid w:val="00A21C5A"/>
    <w:rsid w:val="00A22842"/>
    <w:rsid w:val="00A2351A"/>
    <w:rsid w:val="00A237BA"/>
    <w:rsid w:val="00A264A9"/>
    <w:rsid w:val="00A27785"/>
    <w:rsid w:val="00A30187"/>
    <w:rsid w:val="00A33704"/>
    <w:rsid w:val="00A3392A"/>
    <w:rsid w:val="00A3448A"/>
    <w:rsid w:val="00A351C5"/>
    <w:rsid w:val="00A36297"/>
    <w:rsid w:val="00A36CA9"/>
    <w:rsid w:val="00A409CA"/>
    <w:rsid w:val="00A41E2B"/>
    <w:rsid w:val="00A43573"/>
    <w:rsid w:val="00A438A1"/>
    <w:rsid w:val="00A43A2C"/>
    <w:rsid w:val="00A44E20"/>
    <w:rsid w:val="00A45B74"/>
    <w:rsid w:val="00A46CF8"/>
    <w:rsid w:val="00A506CC"/>
    <w:rsid w:val="00A50C2D"/>
    <w:rsid w:val="00A511D5"/>
    <w:rsid w:val="00A511FA"/>
    <w:rsid w:val="00A52484"/>
    <w:rsid w:val="00A525C4"/>
    <w:rsid w:val="00A52E1D"/>
    <w:rsid w:val="00A52F13"/>
    <w:rsid w:val="00A53144"/>
    <w:rsid w:val="00A54404"/>
    <w:rsid w:val="00A54980"/>
    <w:rsid w:val="00A54DD2"/>
    <w:rsid w:val="00A553EE"/>
    <w:rsid w:val="00A56149"/>
    <w:rsid w:val="00A56A9A"/>
    <w:rsid w:val="00A56F56"/>
    <w:rsid w:val="00A57E93"/>
    <w:rsid w:val="00A60E16"/>
    <w:rsid w:val="00A61499"/>
    <w:rsid w:val="00A61FD3"/>
    <w:rsid w:val="00A62A77"/>
    <w:rsid w:val="00A62F5E"/>
    <w:rsid w:val="00A63483"/>
    <w:rsid w:val="00A6525F"/>
    <w:rsid w:val="00A657D7"/>
    <w:rsid w:val="00A660AC"/>
    <w:rsid w:val="00A6716A"/>
    <w:rsid w:val="00A67573"/>
    <w:rsid w:val="00A67E6C"/>
    <w:rsid w:val="00A713B8"/>
    <w:rsid w:val="00A71B99"/>
    <w:rsid w:val="00A7253E"/>
    <w:rsid w:val="00A726AB"/>
    <w:rsid w:val="00A72755"/>
    <w:rsid w:val="00A73237"/>
    <w:rsid w:val="00A739D0"/>
    <w:rsid w:val="00A74ACE"/>
    <w:rsid w:val="00A74C73"/>
    <w:rsid w:val="00A7554D"/>
    <w:rsid w:val="00A761D4"/>
    <w:rsid w:val="00A76AA1"/>
    <w:rsid w:val="00A77770"/>
    <w:rsid w:val="00A77EC4"/>
    <w:rsid w:val="00A8143A"/>
    <w:rsid w:val="00A816A7"/>
    <w:rsid w:val="00A8208D"/>
    <w:rsid w:val="00A824EC"/>
    <w:rsid w:val="00A84FCB"/>
    <w:rsid w:val="00A86413"/>
    <w:rsid w:val="00A87373"/>
    <w:rsid w:val="00A875A9"/>
    <w:rsid w:val="00A878BC"/>
    <w:rsid w:val="00A90435"/>
    <w:rsid w:val="00A922CF"/>
    <w:rsid w:val="00A92879"/>
    <w:rsid w:val="00A9442A"/>
    <w:rsid w:val="00A94B31"/>
    <w:rsid w:val="00A94CAB"/>
    <w:rsid w:val="00A95184"/>
    <w:rsid w:val="00A95C5C"/>
    <w:rsid w:val="00A9627B"/>
    <w:rsid w:val="00A9659D"/>
    <w:rsid w:val="00AA016F"/>
    <w:rsid w:val="00AA0993"/>
    <w:rsid w:val="00AA1ED6"/>
    <w:rsid w:val="00AA28BB"/>
    <w:rsid w:val="00AA31DD"/>
    <w:rsid w:val="00AA32F4"/>
    <w:rsid w:val="00AA397D"/>
    <w:rsid w:val="00AA40DD"/>
    <w:rsid w:val="00AA4CE6"/>
    <w:rsid w:val="00AA51D6"/>
    <w:rsid w:val="00AA681A"/>
    <w:rsid w:val="00AA6846"/>
    <w:rsid w:val="00AA6892"/>
    <w:rsid w:val="00AB0816"/>
    <w:rsid w:val="00AB0BC8"/>
    <w:rsid w:val="00AB11CA"/>
    <w:rsid w:val="00AB14D9"/>
    <w:rsid w:val="00AB34A8"/>
    <w:rsid w:val="00AB3CE2"/>
    <w:rsid w:val="00AB3E73"/>
    <w:rsid w:val="00AB4AB8"/>
    <w:rsid w:val="00AB4F43"/>
    <w:rsid w:val="00AB655E"/>
    <w:rsid w:val="00AB70B7"/>
    <w:rsid w:val="00AB730E"/>
    <w:rsid w:val="00AC007F"/>
    <w:rsid w:val="00AC111F"/>
    <w:rsid w:val="00AC11C2"/>
    <w:rsid w:val="00AC1F1E"/>
    <w:rsid w:val="00AC20F8"/>
    <w:rsid w:val="00AC23D1"/>
    <w:rsid w:val="00AC278E"/>
    <w:rsid w:val="00AC2D98"/>
    <w:rsid w:val="00AC2ECD"/>
    <w:rsid w:val="00AC3119"/>
    <w:rsid w:val="00AC49FB"/>
    <w:rsid w:val="00AC4DAB"/>
    <w:rsid w:val="00AC5A10"/>
    <w:rsid w:val="00AC5E0D"/>
    <w:rsid w:val="00AC70DD"/>
    <w:rsid w:val="00AC7871"/>
    <w:rsid w:val="00AC7C12"/>
    <w:rsid w:val="00AD0467"/>
    <w:rsid w:val="00AD0AA3"/>
    <w:rsid w:val="00AD3F94"/>
    <w:rsid w:val="00AD4993"/>
    <w:rsid w:val="00AD4A5A"/>
    <w:rsid w:val="00AD5949"/>
    <w:rsid w:val="00AD6FA4"/>
    <w:rsid w:val="00AD7AE6"/>
    <w:rsid w:val="00AD7B6C"/>
    <w:rsid w:val="00AE06BF"/>
    <w:rsid w:val="00AE12C7"/>
    <w:rsid w:val="00AE12E6"/>
    <w:rsid w:val="00AE1B03"/>
    <w:rsid w:val="00AE27AC"/>
    <w:rsid w:val="00AE2893"/>
    <w:rsid w:val="00AE2D96"/>
    <w:rsid w:val="00AE40E0"/>
    <w:rsid w:val="00AE4DBA"/>
    <w:rsid w:val="00AE4F07"/>
    <w:rsid w:val="00AE539C"/>
    <w:rsid w:val="00AE5D7C"/>
    <w:rsid w:val="00AE5E31"/>
    <w:rsid w:val="00AE65BE"/>
    <w:rsid w:val="00AE708B"/>
    <w:rsid w:val="00AE7DB6"/>
    <w:rsid w:val="00AE7DD8"/>
    <w:rsid w:val="00AF0896"/>
    <w:rsid w:val="00AF192C"/>
    <w:rsid w:val="00AF1C5D"/>
    <w:rsid w:val="00AF42D7"/>
    <w:rsid w:val="00AF4820"/>
    <w:rsid w:val="00AF5633"/>
    <w:rsid w:val="00AF656A"/>
    <w:rsid w:val="00AF6CCF"/>
    <w:rsid w:val="00AF711E"/>
    <w:rsid w:val="00B001AC"/>
    <w:rsid w:val="00B006FE"/>
    <w:rsid w:val="00B007CB"/>
    <w:rsid w:val="00B0096A"/>
    <w:rsid w:val="00B02AA9"/>
    <w:rsid w:val="00B02FA3"/>
    <w:rsid w:val="00B05084"/>
    <w:rsid w:val="00B06A81"/>
    <w:rsid w:val="00B06B70"/>
    <w:rsid w:val="00B07918"/>
    <w:rsid w:val="00B07A18"/>
    <w:rsid w:val="00B07DB1"/>
    <w:rsid w:val="00B102EB"/>
    <w:rsid w:val="00B112DC"/>
    <w:rsid w:val="00B13968"/>
    <w:rsid w:val="00B14DA1"/>
    <w:rsid w:val="00B15675"/>
    <w:rsid w:val="00B157F9"/>
    <w:rsid w:val="00B15A94"/>
    <w:rsid w:val="00B167F1"/>
    <w:rsid w:val="00B1745C"/>
    <w:rsid w:val="00B20256"/>
    <w:rsid w:val="00B2052B"/>
    <w:rsid w:val="00B209EC"/>
    <w:rsid w:val="00B20D09"/>
    <w:rsid w:val="00B21B4D"/>
    <w:rsid w:val="00B22363"/>
    <w:rsid w:val="00B231EB"/>
    <w:rsid w:val="00B23DE2"/>
    <w:rsid w:val="00B24948"/>
    <w:rsid w:val="00B2595A"/>
    <w:rsid w:val="00B266EC"/>
    <w:rsid w:val="00B2763F"/>
    <w:rsid w:val="00B27AAC"/>
    <w:rsid w:val="00B27DB8"/>
    <w:rsid w:val="00B305A2"/>
    <w:rsid w:val="00B30929"/>
    <w:rsid w:val="00B3329A"/>
    <w:rsid w:val="00B35FAB"/>
    <w:rsid w:val="00B36443"/>
    <w:rsid w:val="00B36700"/>
    <w:rsid w:val="00B3692A"/>
    <w:rsid w:val="00B3696E"/>
    <w:rsid w:val="00B372AA"/>
    <w:rsid w:val="00B40445"/>
    <w:rsid w:val="00B4055B"/>
    <w:rsid w:val="00B4105E"/>
    <w:rsid w:val="00B41888"/>
    <w:rsid w:val="00B423E6"/>
    <w:rsid w:val="00B43B8F"/>
    <w:rsid w:val="00B44848"/>
    <w:rsid w:val="00B4531A"/>
    <w:rsid w:val="00B45A52"/>
    <w:rsid w:val="00B45BCA"/>
    <w:rsid w:val="00B46175"/>
    <w:rsid w:val="00B467D3"/>
    <w:rsid w:val="00B4716F"/>
    <w:rsid w:val="00B47CAF"/>
    <w:rsid w:val="00B51B09"/>
    <w:rsid w:val="00B51E0C"/>
    <w:rsid w:val="00B53344"/>
    <w:rsid w:val="00B53F26"/>
    <w:rsid w:val="00B540FB"/>
    <w:rsid w:val="00B54E76"/>
    <w:rsid w:val="00B5689E"/>
    <w:rsid w:val="00B575B1"/>
    <w:rsid w:val="00B6073D"/>
    <w:rsid w:val="00B61CCE"/>
    <w:rsid w:val="00B61D37"/>
    <w:rsid w:val="00B62AAA"/>
    <w:rsid w:val="00B6443A"/>
    <w:rsid w:val="00B6486E"/>
    <w:rsid w:val="00B65E6C"/>
    <w:rsid w:val="00B664C7"/>
    <w:rsid w:val="00B67CA1"/>
    <w:rsid w:val="00B71A3A"/>
    <w:rsid w:val="00B726FC"/>
    <w:rsid w:val="00B729B0"/>
    <w:rsid w:val="00B73461"/>
    <w:rsid w:val="00B73462"/>
    <w:rsid w:val="00B739F6"/>
    <w:rsid w:val="00B73B53"/>
    <w:rsid w:val="00B73F54"/>
    <w:rsid w:val="00B74A98"/>
    <w:rsid w:val="00B74CF4"/>
    <w:rsid w:val="00B74E3E"/>
    <w:rsid w:val="00B75F6D"/>
    <w:rsid w:val="00B764A2"/>
    <w:rsid w:val="00B767BB"/>
    <w:rsid w:val="00B81A6C"/>
    <w:rsid w:val="00B827C1"/>
    <w:rsid w:val="00B850CD"/>
    <w:rsid w:val="00B85DE5"/>
    <w:rsid w:val="00B860CD"/>
    <w:rsid w:val="00B86771"/>
    <w:rsid w:val="00B86F5E"/>
    <w:rsid w:val="00B871C4"/>
    <w:rsid w:val="00B905F1"/>
    <w:rsid w:val="00B90F73"/>
    <w:rsid w:val="00B91763"/>
    <w:rsid w:val="00B9206F"/>
    <w:rsid w:val="00B931C4"/>
    <w:rsid w:val="00B9363F"/>
    <w:rsid w:val="00B93B59"/>
    <w:rsid w:val="00B9406A"/>
    <w:rsid w:val="00B94577"/>
    <w:rsid w:val="00B94A53"/>
    <w:rsid w:val="00B9577C"/>
    <w:rsid w:val="00B965A5"/>
    <w:rsid w:val="00B96679"/>
    <w:rsid w:val="00BA001D"/>
    <w:rsid w:val="00BA03D1"/>
    <w:rsid w:val="00BA085E"/>
    <w:rsid w:val="00BA0879"/>
    <w:rsid w:val="00BA149F"/>
    <w:rsid w:val="00BA1AB6"/>
    <w:rsid w:val="00BA2280"/>
    <w:rsid w:val="00BA2A08"/>
    <w:rsid w:val="00BA3D85"/>
    <w:rsid w:val="00BA4F18"/>
    <w:rsid w:val="00BA56D2"/>
    <w:rsid w:val="00BA5B1F"/>
    <w:rsid w:val="00BA5FC6"/>
    <w:rsid w:val="00BA72A8"/>
    <w:rsid w:val="00BA76E0"/>
    <w:rsid w:val="00BA792E"/>
    <w:rsid w:val="00BB1874"/>
    <w:rsid w:val="00BB1A2F"/>
    <w:rsid w:val="00BB2879"/>
    <w:rsid w:val="00BB29C6"/>
    <w:rsid w:val="00BB2A08"/>
    <w:rsid w:val="00BB2A25"/>
    <w:rsid w:val="00BB2C29"/>
    <w:rsid w:val="00BB2C3F"/>
    <w:rsid w:val="00BB2E26"/>
    <w:rsid w:val="00BB3545"/>
    <w:rsid w:val="00BB356E"/>
    <w:rsid w:val="00BB3E52"/>
    <w:rsid w:val="00BB45AD"/>
    <w:rsid w:val="00BB4A37"/>
    <w:rsid w:val="00BB51E9"/>
    <w:rsid w:val="00BB5DA7"/>
    <w:rsid w:val="00BB6121"/>
    <w:rsid w:val="00BB6339"/>
    <w:rsid w:val="00BB6FAF"/>
    <w:rsid w:val="00BB744F"/>
    <w:rsid w:val="00BB74E5"/>
    <w:rsid w:val="00BB7A0C"/>
    <w:rsid w:val="00BC0203"/>
    <w:rsid w:val="00BC0226"/>
    <w:rsid w:val="00BC05CB"/>
    <w:rsid w:val="00BC0FDC"/>
    <w:rsid w:val="00BC1D71"/>
    <w:rsid w:val="00BC29B6"/>
    <w:rsid w:val="00BC3053"/>
    <w:rsid w:val="00BC4614"/>
    <w:rsid w:val="00BC4D2E"/>
    <w:rsid w:val="00BC52E8"/>
    <w:rsid w:val="00BC5B9B"/>
    <w:rsid w:val="00BC668F"/>
    <w:rsid w:val="00BD0876"/>
    <w:rsid w:val="00BD1C5D"/>
    <w:rsid w:val="00BD2DF9"/>
    <w:rsid w:val="00BD3208"/>
    <w:rsid w:val="00BD365A"/>
    <w:rsid w:val="00BD3ED3"/>
    <w:rsid w:val="00BD48AC"/>
    <w:rsid w:val="00BD51DA"/>
    <w:rsid w:val="00BD5F1A"/>
    <w:rsid w:val="00BD6B1E"/>
    <w:rsid w:val="00BD7A6C"/>
    <w:rsid w:val="00BE032B"/>
    <w:rsid w:val="00BE0910"/>
    <w:rsid w:val="00BE10DE"/>
    <w:rsid w:val="00BE1234"/>
    <w:rsid w:val="00BE16CD"/>
    <w:rsid w:val="00BE2FA6"/>
    <w:rsid w:val="00BE3240"/>
    <w:rsid w:val="00BE333F"/>
    <w:rsid w:val="00BE380A"/>
    <w:rsid w:val="00BE3953"/>
    <w:rsid w:val="00BE4104"/>
    <w:rsid w:val="00BE4599"/>
    <w:rsid w:val="00BE5E5E"/>
    <w:rsid w:val="00BE7406"/>
    <w:rsid w:val="00BE7603"/>
    <w:rsid w:val="00BF11A6"/>
    <w:rsid w:val="00BF1B23"/>
    <w:rsid w:val="00BF1C59"/>
    <w:rsid w:val="00BF1E6A"/>
    <w:rsid w:val="00BF2586"/>
    <w:rsid w:val="00BF2729"/>
    <w:rsid w:val="00BF2AD3"/>
    <w:rsid w:val="00BF3279"/>
    <w:rsid w:val="00BF4CA8"/>
    <w:rsid w:val="00BF501F"/>
    <w:rsid w:val="00BF55C3"/>
    <w:rsid w:val="00BF563E"/>
    <w:rsid w:val="00BF67DD"/>
    <w:rsid w:val="00BF74C7"/>
    <w:rsid w:val="00BF7CA8"/>
    <w:rsid w:val="00C003FF"/>
    <w:rsid w:val="00C015F1"/>
    <w:rsid w:val="00C01680"/>
    <w:rsid w:val="00C01731"/>
    <w:rsid w:val="00C01F33"/>
    <w:rsid w:val="00C02CC6"/>
    <w:rsid w:val="00C040F7"/>
    <w:rsid w:val="00C041B0"/>
    <w:rsid w:val="00C044AB"/>
    <w:rsid w:val="00C05706"/>
    <w:rsid w:val="00C07377"/>
    <w:rsid w:val="00C10212"/>
    <w:rsid w:val="00C10478"/>
    <w:rsid w:val="00C11328"/>
    <w:rsid w:val="00C1168F"/>
    <w:rsid w:val="00C11AB8"/>
    <w:rsid w:val="00C12107"/>
    <w:rsid w:val="00C129C4"/>
    <w:rsid w:val="00C14A04"/>
    <w:rsid w:val="00C14D4B"/>
    <w:rsid w:val="00C14DC9"/>
    <w:rsid w:val="00C153E9"/>
    <w:rsid w:val="00C154BB"/>
    <w:rsid w:val="00C17833"/>
    <w:rsid w:val="00C21941"/>
    <w:rsid w:val="00C21D5E"/>
    <w:rsid w:val="00C23FFE"/>
    <w:rsid w:val="00C24134"/>
    <w:rsid w:val="00C268E6"/>
    <w:rsid w:val="00C26B1F"/>
    <w:rsid w:val="00C279B5"/>
    <w:rsid w:val="00C27C45"/>
    <w:rsid w:val="00C31DFB"/>
    <w:rsid w:val="00C31FEA"/>
    <w:rsid w:val="00C32F7A"/>
    <w:rsid w:val="00C33C04"/>
    <w:rsid w:val="00C34E80"/>
    <w:rsid w:val="00C356DC"/>
    <w:rsid w:val="00C358ED"/>
    <w:rsid w:val="00C35930"/>
    <w:rsid w:val="00C3719D"/>
    <w:rsid w:val="00C37E95"/>
    <w:rsid w:val="00C414C9"/>
    <w:rsid w:val="00C42E04"/>
    <w:rsid w:val="00C443F6"/>
    <w:rsid w:val="00C45BEA"/>
    <w:rsid w:val="00C46811"/>
    <w:rsid w:val="00C46A57"/>
    <w:rsid w:val="00C470A7"/>
    <w:rsid w:val="00C4741E"/>
    <w:rsid w:val="00C50A17"/>
    <w:rsid w:val="00C52F50"/>
    <w:rsid w:val="00C53A26"/>
    <w:rsid w:val="00C53DAF"/>
    <w:rsid w:val="00C54995"/>
    <w:rsid w:val="00C54D41"/>
    <w:rsid w:val="00C557D4"/>
    <w:rsid w:val="00C55C92"/>
    <w:rsid w:val="00C56127"/>
    <w:rsid w:val="00C5629A"/>
    <w:rsid w:val="00C57584"/>
    <w:rsid w:val="00C575FF"/>
    <w:rsid w:val="00C60783"/>
    <w:rsid w:val="00C621B9"/>
    <w:rsid w:val="00C63487"/>
    <w:rsid w:val="00C64672"/>
    <w:rsid w:val="00C64D70"/>
    <w:rsid w:val="00C64EBA"/>
    <w:rsid w:val="00C70249"/>
    <w:rsid w:val="00C7038D"/>
    <w:rsid w:val="00C70697"/>
    <w:rsid w:val="00C70AC5"/>
    <w:rsid w:val="00C718E7"/>
    <w:rsid w:val="00C7191E"/>
    <w:rsid w:val="00C72EF4"/>
    <w:rsid w:val="00C74085"/>
    <w:rsid w:val="00C74EF1"/>
    <w:rsid w:val="00C75265"/>
    <w:rsid w:val="00C75D2F"/>
    <w:rsid w:val="00C75E80"/>
    <w:rsid w:val="00C7659B"/>
    <w:rsid w:val="00C767BE"/>
    <w:rsid w:val="00C76963"/>
    <w:rsid w:val="00C76A23"/>
    <w:rsid w:val="00C76B5D"/>
    <w:rsid w:val="00C76E3C"/>
    <w:rsid w:val="00C77121"/>
    <w:rsid w:val="00C77A55"/>
    <w:rsid w:val="00C8006C"/>
    <w:rsid w:val="00C81568"/>
    <w:rsid w:val="00C828AC"/>
    <w:rsid w:val="00C832C2"/>
    <w:rsid w:val="00C838C3"/>
    <w:rsid w:val="00C83AA3"/>
    <w:rsid w:val="00C849C8"/>
    <w:rsid w:val="00C84B3C"/>
    <w:rsid w:val="00C8509E"/>
    <w:rsid w:val="00C85B89"/>
    <w:rsid w:val="00C85FCB"/>
    <w:rsid w:val="00C8776B"/>
    <w:rsid w:val="00C87788"/>
    <w:rsid w:val="00C9027A"/>
    <w:rsid w:val="00C9068E"/>
    <w:rsid w:val="00C90C8D"/>
    <w:rsid w:val="00C91351"/>
    <w:rsid w:val="00C91876"/>
    <w:rsid w:val="00C91EA2"/>
    <w:rsid w:val="00C91FF6"/>
    <w:rsid w:val="00C92879"/>
    <w:rsid w:val="00C932AB"/>
    <w:rsid w:val="00C93988"/>
    <w:rsid w:val="00C93C4B"/>
    <w:rsid w:val="00C94458"/>
    <w:rsid w:val="00C944AB"/>
    <w:rsid w:val="00C94EC2"/>
    <w:rsid w:val="00C9541B"/>
    <w:rsid w:val="00C957C7"/>
    <w:rsid w:val="00C95B40"/>
    <w:rsid w:val="00CA0F06"/>
    <w:rsid w:val="00CA1ED8"/>
    <w:rsid w:val="00CA52A6"/>
    <w:rsid w:val="00CA5D6A"/>
    <w:rsid w:val="00CA7AE5"/>
    <w:rsid w:val="00CA7F80"/>
    <w:rsid w:val="00CB0144"/>
    <w:rsid w:val="00CB1C06"/>
    <w:rsid w:val="00CB1F63"/>
    <w:rsid w:val="00CB264A"/>
    <w:rsid w:val="00CB26E6"/>
    <w:rsid w:val="00CB3F16"/>
    <w:rsid w:val="00CB6092"/>
    <w:rsid w:val="00CB699D"/>
    <w:rsid w:val="00CB7170"/>
    <w:rsid w:val="00CB7D10"/>
    <w:rsid w:val="00CC040E"/>
    <w:rsid w:val="00CC0990"/>
    <w:rsid w:val="00CC111F"/>
    <w:rsid w:val="00CC1249"/>
    <w:rsid w:val="00CC2011"/>
    <w:rsid w:val="00CC2900"/>
    <w:rsid w:val="00CC3EA0"/>
    <w:rsid w:val="00CC4A79"/>
    <w:rsid w:val="00CC6002"/>
    <w:rsid w:val="00CC66B2"/>
    <w:rsid w:val="00CC6FE3"/>
    <w:rsid w:val="00CC7B45"/>
    <w:rsid w:val="00CD05F8"/>
    <w:rsid w:val="00CD0BA3"/>
    <w:rsid w:val="00CD1188"/>
    <w:rsid w:val="00CD169B"/>
    <w:rsid w:val="00CD20CF"/>
    <w:rsid w:val="00CD22C6"/>
    <w:rsid w:val="00CD2ED1"/>
    <w:rsid w:val="00CD337B"/>
    <w:rsid w:val="00CD3E69"/>
    <w:rsid w:val="00CD46BA"/>
    <w:rsid w:val="00CD5791"/>
    <w:rsid w:val="00CD58B0"/>
    <w:rsid w:val="00CD63B0"/>
    <w:rsid w:val="00CD6AE4"/>
    <w:rsid w:val="00CD718F"/>
    <w:rsid w:val="00CE0424"/>
    <w:rsid w:val="00CE1D2C"/>
    <w:rsid w:val="00CE27FE"/>
    <w:rsid w:val="00CE4F25"/>
    <w:rsid w:val="00CE53FA"/>
    <w:rsid w:val="00CE55C5"/>
    <w:rsid w:val="00CE5AF2"/>
    <w:rsid w:val="00CE7561"/>
    <w:rsid w:val="00CE7F12"/>
    <w:rsid w:val="00CF0644"/>
    <w:rsid w:val="00CF1271"/>
    <w:rsid w:val="00CF1354"/>
    <w:rsid w:val="00CF1640"/>
    <w:rsid w:val="00CF264D"/>
    <w:rsid w:val="00CF3B1F"/>
    <w:rsid w:val="00CF3BF6"/>
    <w:rsid w:val="00CF3DDC"/>
    <w:rsid w:val="00CF472F"/>
    <w:rsid w:val="00CF625B"/>
    <w:rsid w:val="00CF625D"/>
    <w:rsid w:val="00CF6470"/>
    <w:rsid w:val="00CF65E8"/>
    <w:rsid w:val="00CF687E"/>
    <w:rsid w:val="00D00D7A"/>
    <w:rsid w:val="00D01395"/>
    <w:rsid w:val="00D0190C"/>
    <w:rsid w:val="00D02CCB"/>
    <w:rsid w:val="00D03056"/>
    <w:rsid w:val="00D0349B"/>
    <w:rsid w:val="00D03752"/>
    <w:rsid w:val="00D04434"/>
    <w:rsid w:val="00D04779"/>
    <w:rsid w:val="00D051F7"/>
    <w:rsid w:val="00D066FC"/>
    <w:rsid w:val="00D07563"/>
    <w:rsid w:val="00D10249"/>
    <w:rsid w:val="00D11076"/>
    <w:rsid w:val="00D115C3"/>
    <w:rsid w:val="00D11897"/>
    <w:rsid w:val="00D127C1"/>
    <w:rsid w:val="00D13135"/>
    <w:rsid w:val="00D13E4E"/>
    <w:rsid w:val="00D13E7E"/>
    <w:rsid w:val="00D14421"/>
    <w:rsid w:val="00D1601B"/>
    <w:rsid w:val="00D16502"/>
    <w:rsid w:val="00D16770"/>
    <w:rsid w:val="00D17824"/>
    <w:rsid w:val="00D21AE7"/>
    <w:rsid w:val="00D21EE6"/>
    <w:rsid w:val="00D2327A"/>
    <w:rsid w:val="00D239A7"/>
    <w:rsid w:val="00D23F47"/>
    <w:rsid w:val="00D24B51"/>
    <w:rsid w:val="00D257B3"/>
    <w:rsid w:val="00D25D53"/>
    <w:rsid w:val="00D273E0"/>
    <w:rsid w:val="00D27679"/>
    <w:rsid w:val="00D3005B"/>
    <w:rsid w:val="00D31071"/>
    <w:rsid w:val="00D322B0"/>
    <w:rsid w:val="00D32B5A"/>
    <w:rsid w:val="00D33323"/>
    <w:rsid w:val="00D33C54"/>
    <w:rsid w:val="00D33F6C"/>
    <w:rsid w:val="00D342DD"/>
    <w:rsid w:val="00D35467"/>
    <w:rsid w:val="00D35CA5"/>
    <w:rsid w:val="00D35CC6"/>
    <w:rsid w:val="00D36E71"/>
    <w:rsid w:val="00D3719C"/>
    <w:rsid w:val="00D37D87"/>
    <w:rsid w:val="00D37EA5"/>
    <w:rsid w:val="00D40369"/>
    <w:rsid w:val="00D403B6"/>
    <w:rsid w:val="00D40B2F"/>
    <w:rsid w:val="00D40B33"/>
    <w:rsid w:val="00D40EF0"/>
    <w:rsid w:val="00D40F9C"/>
    <w:rsid w:val="00D419BE"/>
    <w:rsid w:val="00D41C3F"/>
    <w:rsid w:val="00D4318F"/>
    <w:rsid w:val="00D438BF"/>
    <w:rsid w:val="00D43B1C"/>
    <w:rsid w:val="00D440F8"/>
    <w:rsid w:val="00D469D4"/>
    <w:rsid w:val="00D4766E"/>
    <w:rsid w:val="00D47979"/>
    <w:rsid w:val="00D47999"/>
    <w:rsid w:val="00D47A87"/>
    <w:rsid w:val="00D47E04"/>
    <w:rsid w:val="00D53B7E"/>
    <w:rsid w:val="00D53E9B"/>
    <w:rsid w:val="00D546FF"/>
    <w:rsid w:val="00D5549B"/>
    <w:rsid w:val="00D55A21"/>
    <w:rsid w:val="00D55AD5"/>
    <w:rsid w:val="00D576CA"/>
    <w:rsid w:val="00D57BE7"/>
    <w:rsid w:val="00D57F03"/>
    <w:rsid w:val="00D57FAB"/>
    <w:rsid w:val="00D6082F"/>
    <w:rsid w:val="00D60E13"/>
    <w:rsid w:val="00D61AF5"/>
    <w:rsid w:val="00D62CD5"/>
    <w:rsid w:val="00D6435F"/>
    <w:rsid w:val="00D652B5"/>
    <w:rsid w:val="00D656B3"/>
    <w:rsid w:val="00D660D8"/>
    <w:rsid w:val="00D66155"/>
    <w:rsid w:val="00D662A6"/>
    <w:rsid w:val="00D678DE"/>
    <w:rsid w:val="00D67A65"/>
    <w:rsid w:val="00D708B0"/>
    <w:rsid w:val="00D71753"/>
    <w:rsid w:val="00D71A3D"/>
    <w:rsid w:val="00D71D5B"/>
    <w:rsid w:val="00D72A85"/>
    <w:rsid w:val="00D7303F"/>
    <w:rsid w:val="00D73293"/>
    <w:rsid w:val="00D739C7"/>
    <w:rsid w:val="00D73A5B"/>
    <w:rsid w:val="00D743BE"/>
    <w:rsid w:val="00D74B71"/>
    <w:rsid w:val="00D7520D"/>
    <w:rsid w:val="00D75607"/>
    <w:rsid w:val="00D764AE"/>
    <w:rsid w:val="00D773EB"/>
    <w:rsid w:val="00D77B1D"/>
    <w:rsid w:val="00D77E5A"/>
    <w:rsid w:val="00D8021F"/>
    <w:rsid w:val="00D80383"/>
    <w:rsid w:val="00D814ED"/>
    <w:rsid w:val="00D81E70"/>
    <w:rsid w:val="00D823C6"/>
    <w:rsid w:val="00D84597"/>
    <w:rsid w:val="00D84B6B"/>
    <w:rsid w:val="00D86CA3"/>
    <w:rsid w:val="00D871CE"/>
    <w:rsid w:val="00D90322"/>
    <w:rsid w:val="00D90690"/>
    <w:rsid w:val="00D9196D"/>
    <w:rsid w:val="00D91BF9"/>
    <w:rsid w:val="00D92982"/>
    <w:rsid w:val="00D92A92"/>
    <w:rsid w:val="00D95012"/>
    <w:rsid w:val="00D95569"/>
    <w:rsid w:val="00D96824"/>
    <w:rsid w:val="00D96B92"/>
    <w:rsid w:val="00DA0CD1"/>
    <w:rsid w:val="00DA2A20"/>
    <w:rsid w:val="00DA2B2D"/>
    <w:rsid w:val="00DA2B6C"/>
    <w:rsid w:val="00DA2DF5"/>
    <w:rsid w:val="00DA2FD2"/>
    <w:rsid w:val="00DA305E"/>
    <w:rsid w:val="00DA5007"/>
    <w:rsid w:val="00DA5175"/>
    <w:rsid w:val="00DA5215"/>
    <w:rsid w:val="00DA5417"/>
    <w:rsid w:val="00DA5503"/>
    <w:rsid w:val="00DA56E8"/>
    <w:rsid w:val="00DA6241"/>
    <w:rsid w:val="00DA62EC"/>
    <w:rsid w:val="00DA6548"/>
    <w:rsid w:val="00DB0A9F"/>
    <w:rsid w:val="00DB0C30"/>
    <w:rsid w:val="00DB17E6"/>
    <w:rsid w:val="00DB185F"/>
    <w:rsid w:val="00DB21CA"/>
    <w:rsid w:val="00DB259A"/>
    <w:rsid w:val="00DB30EE"/>
    <w:rsid w:val="00DB3767"/>
    <w:rsid w:val="00DB377D"/>
    <w:rsid w:val="00DB449E"/>
    <w:rsid w:val="00DB50DB"/>
    <w:rsid w:val="00DB7685"/>
    <w:rsid w:val="00DB7A22"/>
    <w:rsid w:val="00DC2D36"/>
    <w:rsid w:val="00DC4B4B"/>
    <w:rsid w:val="00DC53EF"/>
    <w:rsid w:val="00DC54F4"/>
    <w:rsid w:val="00DC6C64"/>
    <w:rsid w:val="00DC7A29"/>
    <w:rsid w:val="00DC7BF6"/>
    <w:rsid w:val="00DC7C50"/>
    <w:rsid w:val="00DC7E93"/>
    <w:rsid w:val="00DD18AA"/>
    <w:rsid w:val="00DD1F20"/>
    <w:rsid w:val="00DD2678"/>
    <w:rsid w:val="00DD2D55"/>
    <w:rsid w:val="00DD2DD2"/>
    <w:rsid w:val="00DD36E5"/>
    <w:rsid w:val="00DD52B9"/>
    <w:rsid w:val="00DD6244"/>
    <w:rsid w:val="00DD66EC"/>
    <w:rsid w:val="00DD78C5"/>
    <w:rsid w:val="00DE11E2"/>
    <w:rsid w:val="00DE3E33"/>
    <w:rsid w:val="00DE40DC"/>
    <w:rsid w:val="00DE4480"/>
    <w:rsid w:val="00DE5608"/>
    <w:rsid w:val="00DE58D0"/>
    <w:rsid w:val="00DE654F"/>
    <w:rsid w:val="00DE6699"/>
    <w:rsid w:val="00DF0B6E"/>
    <w:rsid w:val="00DF1565"/>
    <w:rsid w:val="00DF15E0"/>
    <w:rsid w:val="00DF198B"/>
    <w:rsid w:val="00DF1ADC"/>
    <w:rsid w:val="00DF1C31"/>
    <w:rsid w:val="00DF2347"/>
    <w:rsid w:val="00DF2E5B"/>
    <w:rsid w:val="00DF37A0"/>
    <w:rsid w:val="00DF3FF8"/>
    <w:rsid w:val="00DF43CF"/>
    <w:rsid w:val="00DF449F"/>
    <w:rsid w:val="00DF45D7"/>
    <w:rsid w:val="00DF582E"/>
    <w:rsid w:val="00DF618D"/>
    <w:rsid w:val="00E004E0"/>
    <w:rsid w:val="00E00A26"/>
    <w:rsid w:val="00E01E81"/>
    <w:rsid w:val="00E04FF8"/>
    <w:rsid w:val="00E054F4"/>
    <w:rsid w:val="00E06520"/>
    <w:rsid w:val="00E0744C"/>
    <w:rsid w:val="00E0761D"/>
    <w:rsid w:val="00E07C2F"/>
    <w:rsid w:val="00E101D9"/>
    <w:rsid w:val="00E110E7"/>
    <w:rsid w:val="00E11B20"/>
    <w:rsid w:val="00E11C00"/>
    <w:rsid w:val="00E13E06"/>
    <w:rsid w:val="00E141CA"/>
    <w:rsid w:val="00E15B87"/>
    <w:rsid w:val="00E16382"/>
    <w:rsid w:val="00E16C4E"/>
    <w:rsid w:val="00E16C9E"/>
    <w:rsid w:val="00E17FA2"/>
    <w:rsid w:val="00E20F83"/>
    <w:rsid w:val="00E2171E"/>
    <w:rsid w:val="00E219F8"/>
    <w:rsid w:val="00E22330"/>
    <w:rsid w:val="00E2299F"/>
    <w:rsid w:val="00E237F5"/>
    <w:rsid w:val="00E24EF3"/>
    <w:rsid w:val="00E253C7"/>
    <w:rsid w:val="00E279EB"/>
    <w:rsid w:val="00E27FC6"/>
    <w:rsid w:val="00E300FC"/>
    <w:rsid w:val="00E305DB"/>
    <w:rsid w:val="00E30B5A"/>
    <w:rsid w:val="00E3123D"/>
    <w:rsid w:val="00E31461"/>
    <w:rsid w:val="00E31824"/>
    <w:rsid w:val="00E319B0"/>
    <w:rsid w:val="00E31D43"/>
    <w:rsid w:val="00E31FB0"/>
    <w:rsid w:val="00E32608"/>
    <w:rsid w:val="00E33B8B"/>
    <w:rsid w:val="00E33F93"/>
    <w:rsid w:val="00E34188"/>
    <w:rsid w:val="00E345CD"/>
    <w:rsid w:val="00E34B6E"/>
    <w:rsid w:val="00E35547"/>
    <w:rsid w:val="00E35559"/>
    <w:rsid w:val="00E36D8B"/>
    <w:rsid w:val="00E3723A"/>
    <w:rsid w:val="00E37860"/>
    <w:rsid w:val="00E43C1F"/>
    <w:rsid w:val="00E43D5B"/>
    <w:rsid w:val="00E446F1"/>
    <w:rsid w:val="00E44B6E"/>
    <w:rsid w:val="00E45376"/>
    <w:rsid w:val="00E45604"/>
    <w:rsid w:val="00E45E81"/>
    <w:rsid w:val="00E46886"/>
    <w:rsid w:val="00E470BE"/>
    <w:rsid w:val="00E47846"/>
    <w:rsid w:val="00E47AEF"/>
    <w:rsid w:val="00E5074B"/>
    <w:rsid w:val="00E50BD6"/>
    <w:rsid w:val="00E51BE9"/>
    <w:rsid w:val="00E53B75"/>
    <w:rsid w:val="00E53BC3"/>
    <w:rsid w:val="00E54E3B"/>
    <w:rsid w:val="00E56CB7"/>
    <w:rsid w:val="00E56F34"/>
    <w:rsid w:val="00E57086"/>
    <w:rsid w:val="00E57565"/>
    <w:rsid w:val="00E606F8"/>
    <w:rsid w:val="00E60D40"/>
    <w:rsid w:val="00E620C0"/>
    <w:rsid w:val="00E63838"/>
    <w:rsid w:val="00E64434"/>
    <w:rsid w:val="00E64999"/>
    <w:rsid w:val="00E665C8"/>
    <w:rsid w:val="00E6755A"/>
    <w:rsid w:val="00E676BA"/>
    <w:rsid w:val="00E67753"/>
    <w:rsid w:val="00E67C51"/>
    <w:rsid w:val="00E70523"/>
    <w:rsid w:val="00E713BF"/>
    <w:rsid w:val="00E7149F"/>
    <w:rsid w:val="00E71CCD"/>
    <w:rsid w:val="00E71EB1"/>
    <w:rsid w:val="00E72E1B"/>
    <w:rsid w:val="00E72EFC"/>
    <w:rsid w:val="00E730C1"/>
    <w:rsid w:val="00E734A7"/>
    <w:rsid w:val="00E73664"/>
    <w:rsid w:val="00E74EA5"/>
    <w:rsid w:val="00E74F1E"/>
    <w:rsid w:val="00E758EC"/>
    <w:rsid w:val="00E7638E"/>
    <w:rsid w:val="00E768E0"/>
    <w:rsid w:val="00E809AA"/>
    <w:rsid w:val="00E810EE"/>
    <w:rsid w:val="00E81EA9"/>
    <w:rsid w:val="00E81F0F"/>
    <w:rsid w:val="00E8234C"/>
    <w:rsid w:val="00E83AA9"/>
    <w:rsid w:val="00E842D5"/>
    <w:rsid w:val="00E844FF"/>
    <w:rsid w:val="00E84703"/>
    <w:rsid w:val="00E851B0"/>
    <w:rsid w:val="00E85928"/>
    <w:rsid w:val="00E86943"/>
    <w:rsid w:val="00E869FD"/>
    <w:rsid w:val="00E87822"/>
    <w:rsid w:val="00E87D5C"/>
    <w:rsid w:val="00E90395"/>
    <w:rsid w:val="00E90E49"/>
    <w:rsid w:val="00E917F9"/>
    <w:rsid w:val="00E91C67"/>
    <w:rsid w:val="00E91D35"/>
    <w:rsid w:val="00E9219D"/>
    <w:rsid w:val="00E9280B"/>
    <w:rsid w:val="00E9291C"/>
    <w:rsid w:val="00E93FFE"/>
    <w:rsid w:val="00E94093"/>
    <w:rsid w:val="00E94F8A"/>
    <w:rsid w:val="00E963BA"/>
    <w:rsid w:val="00E965E1"/>
    <w:rsid w:val="00E97658"/>
    <w:rsid w:val="00EA0E2D"/>
    <w:rsid w:val="00EA0E47"/>
    <w:rsid w:val="00EA1027"/>
    <w:rsid w:val="00EA3B31"/>
    <w:rsid w:val="00EA3F50"/>
    <w:rsid w:val="00EA4561"/>
    <w:rsid w:val="00EA5F09"/>
    <w:rsid w:val="00EA664F"/>
    <w:rsid w:val="00EA7A41"/>
    <w:rsid w:val="00EA7C06"/>
    <w:rsid w:val="00EB077B"/>
    <w:rsid w:val="00EB1C23"/>
    <w:rsid w:val="00EB1C4D"/>
    <w:rsid w:val="00EB263B"/>
    <w:rsid w:val="00EB2F80"/>
    <w:rsid w:val="00EB421A"/>
    <w:rsid w:val="00EB4EA2"/>
    <w:rsid w:val="00EB5E42"/>
    <w:rsid w:val="00EB6A3F"/>
    <w:rsid w:val="00EB771D"/>
    <w:rsid w:val="00EC0BE9"/>
    <w:rsid w:val="00EC0E4D"/>
    <w:rsid w:val="00EC1172"/>
    <w:rsid w:val="00EC2224"/>
    <w:rsid w:val="00EC27C6"/>
    <w:rsid w:val="00EC2BCC"/>
    <w:rsid w:val="00EC3306"/>
    <w:rsid w:val="00EC39C3"/>
    <w:rsid w:val="00EC4207"/>
    <w:rsid w:val="00EC4F31"/>
    <w:rsid w:val="00EC5653"/>
    <w:rsid w:val="00EC60B5"/>
    <w:rsid w:val="00EC70E2"/>
    <w:rsid w:val="00EC71CE"/>
    <w:rsid w:val="00EC728F"/>
    <w:rsid w:val="00EC77DA"/>
    <w:rsid w:val="00ED1006"/>
    <w:rsid w:val="00ED2A31"/>
    <w:rsid w:val="00ED2F07"/>
    <w:rsid w:val="00ED31A2"/>
    <w:rsid w:val="00ED43A2"/>
    <w:rsid w:val="00ED47AA"/>
    <w:rsid w:val="00ED5589"/>
    <w:rsid w:val="00ED598B"/>
    <w:rsid w:val="00ED62C9"/>
    <w:rsid w:val="00ED7927"/>
    <w:rsid w:val="00EE05C2"/>
    <w:rsid w:val="00EE0D06"/>
    <w:rsid w:val="00EE0FD6"/>
    <w:rsid w:val="00EE0FE6"/>
    <w:rsid w:val="00EE1DCA"/>
    <w:rsid w:val="00EE2C1C"/>
    <w:rsid w:val="00EE3698"/>
    <w:rsid w:val="00EE50D9"/>
    <w:rsid w:val="00EF0FD8"/>
    <w:rsid w:val="00EF124B"/>
    <w:rsid w:val="00EF18FE"/>
    <w:rsid w:val="00EF1A05"/>
    <w:rsid w:val="00EF1B10"/>
    <w:rsid w:val="00EF2EFA"/>
    <w:rsid w:val="00EF3013"/>
    <w:rsid w:val="00EF339A"/>
    <w:rsid w:val="00EF36F5"/>
    <w:rsid w:val="00EF5787"/>
    <w:rsid w:val="00EF5E14"/>
    <w:rsid w:val="00EF60D0"/>
    <w:rsid w:val="00F0051E"/>
    <w:rsid w:val="00F00A71"/>
    <w:rsid w:val="00F01D80"/>
    <w:rsid w:val="00F02F67"/>
    <w:rsid w:val="00F0350F"/>
    <w:rsid w:val="00F03B9F"/>
    <w:rsid w:val="00F0528D"/>
    <w:rsid w:val="00F05745"/>
    <w:rsid w:val="00F05A8D"/>
    <w:rsid w:val="00F0619C"/>
    <w:rsid w:val="00F06C67"/>
    <w:rsid w:val="00F06DFD"/>
    <w:rsid w:val="00F071A6"/>
    <w:rsid w:val="00F071D1"/>
    <w:rsid w:val="00F07533"/>
    <w:rsid w:val="00F10629"/>
    <w:rsid w:val="00F10A34"/>
    <w:rsid w:val="00F10A63"/>
    <w:rsid w:val="00F1366D"/>
    <w:rsid w:val="00F15FA5"/>
    <w:rsid w:val="00F16B31"/>
    <w:rsid w:val="00F17E4E"/>
    <w:rsid w:val="00F17E82"/>
    <w:rsid w:val="00F202A9"/>
    <w:rsid w:val="00F20499"/>
    <w:rsid w:val="00F207DE"/>
    <w:rsid w:val="00F209B7"/>
    <w:rsid w:val="00F23459"/>
    <w:rsid w:val="00F2376F"/>
    <w:rsid w:val="00F243D8"/>
    <w:rsid w:val="00F25031"/>
    <w:rsid w:val="00F26345"/>
    <w:rsid w:val="00F26C2A"/>
    <w:rsid w:val="00F30828"/>
    <w:rsid w:val="00F30869"/>
    <w:rsid w:val="00F313D6"/>
    <w:rsid w:val="00F317D0"/>
    <w:rsid w:val="00F32121"/>
    <w:rsid w:val="00F32A8B"/>
    <w:rsid w:val="00F32F87"/>
    <w:rsid w:val="00F33CD9"/>
    <w:rsid w:val="00F356F7"/>
    <w:rsid w:val="00F3629A"/>
    <w:rsid w:val="00F37109"/>
    <w:rsid w:val="00F376D4"/>
    <w:rsid w:val="00F37C4A"/>
    <w:rsid w:val="00F40F0C"/>
    <w:rsid w:val="00F41F52"/>
    <w:rsid w:val="00F430C0"/>
    <w:rsid w:val="00F431C8"/>
    <w:rsid w:val="00F43B15"/>
    <w:rsid w:val="00F448BC"/>
    <w:rsid w:val="00F45313"/>
    <w:rsid w:val="00F4575B"/>
    <w:rsid w:val="00F460A9"/>
    <w:rsid w:val="00F4664A"/>
    <w:rsid w:val="00F4766C"/>
    <w:rsid w:val="00F507D1"/>
    <w:rsid w:val="00F5083C"/>
    <w:rsid w:val="00F519CE"/>
    <w:rsid w:val="00F51ADA"/>
    <w:rsid w:val="00F51CC3"/>
    <w:rsid w:val="00F526EC"/>
    <w:rsid w:val="00F5369B"/>
    <w:rsid w:val="00F556C9"/>
    <w:rsid w:val="00F56521"/>
    <w:rsid w:val="00F577C4"/>
    <w:rsid w:val="00F607C5"/>
    <w:rsid w:val="00F60DEA"/>
    <w:rsid w:val="00F60F22"/>
    <w:rsid w:val="00F6302A"/>
    <w:rsid w:val="00F63D1F"/>
    <w:rsid w:val="00F64C2B"/>
    <w:rsid w:val="00F64C54"/>
    <w:rsid w:val="00F651BE"/>
    <w:rsid w:val="00F654CA"/>
    <w:rsid w:val="00F66949"/>
    <w:rsid w:val="00F67D9B"/>
    <w:rsid w:val="00F67F53"/>
    <w:rsid w:val="00F7029E"/>
    <w:rsid w:val="00F703BE"/>
    <w:rsid w:val="00F7056D"/>
    <w:rsid w:val="00F70D4B"/>
    <w:rsid w:val="00F711AE"/>
    <w:rsid w:val="00F71F69"/>
    <w:rsid w:val="00F7284F"/>
    <w:rsid w:val="00F72B72"/>
    <w:rsid w:val="00F72CAF"/>
    <w:rsid w:val="00F733A3"/>
    <w:rsid w:val="00F74319"/>
    <w:rsid w:val="00F74565"/>
    <w:rsid w:val="00F74BB9"/>
    <w:rsid w:val="00F74C1F"/>
    <w:rsid w:val="00F74F4D"/>
    <w:rsid w:val="00F752C8"/>
    <w:rsid w:val="00F75582"/>
    <w:rsid w:val="00F75A7F"/>
    <w:rsid w:val="00F76143"/>
    <w:rsid w:val="00F76EFA"/>
    <w:rsid w:val="00F77984"/>
    <w:rsid w:val="00F8006C"/>
    <w:rsid w:val="00F804BE"/>
    <w:rsid w:val="00F808CD"/>
    <w:rsid w:val="00F80A3B"/>
    <w:rsid w:val="00F80B44"/>
    <w:rsid w:val="00F817CE"/>
    <w:rsid w:val="00F81EF8"/>
    <w:rsid w:val="00F828F3"/>
    <w:rsid w:val="00F82E2D"/>
    <w:rsid w:val="00F82ED3"/>
    <w:rsid w:val="00F8373B"/>
    <w:rsid w:val="00F83E3C"/>
    <w:rsid w:val="00F8456C"/>
    <w:rsid w:val="00F84993"/>
    <w:rsid w:val="00F8585F"/>
    <w:rsid w:val="00F859D8"/>
    <w:rsid w:val="00F85A89"/>
    <w:rsid w:val="00F85AD7"/>
    <w:rsid w:val="00F85C54"/>
    <w:rsid w:val="00F86793"/>
    <w:rsid w:val="00F868F5"/>
    <w:rsid w:val="00F87485"/>
    <w:rsid w:val="00F87A3C"/>
    <w:rsid w:val="00F9056A"/>
    <w:rsid w:val="00F90F8D"/>
    <w:rsid w:val="00F91558"/>
    <w:rsid w:val="00F919D4"/>
    <w:rsid w:val="00F92782"/>
    <w:rsid w:val="00F931B4"/>
    <w:rsid w:val="00F93AA9"/>
    <w:rsid w:val="00F96985"/>
    <w:rsid w:val="00F97791"/>
    <w:rsid w:val="00F97838"/>
    <w:rsid w:val="00FA07CF"/>
    <w:rsid w:val="00FA08F4"/>
    <w:rsid w:val="00FA0DB2"/>
    <w:rsid w:val="00FA1A0D"/>
    <w:rsid w:val="00FA2264"/>
    <w:rsid w:val="00FA2537"/>
    <w:rsid w:val="00FA2979"/>
    <w:rsid w:val="00FA2BB3"/>
    <w:rsid w:val="00FA2C76"/>
    <w:rsid w:val="00FA3B57"/>
    <w:rsid w:val="00FA4E9E"/>
    <w:rsid w:val="00FA5F9B"/>
    <w:rsid w:val="00FA6B00"/>
    <w:rsid w:val="00FA72F2"/>
    <w:rsid w:val="00FB0079"/>
    <w:rsid w:val="00FB106C"/>
    <w:rsid w:val="00FB170E"/>
    <w:rsid w:val="00FB2A51"/>
    <w:rsid w:val="00FB3861"/>
    <w:rsid w:val="00FB3B74"/>
    <w:rsid w:val="00FB498F"/>
    <w:rsid w:val="00FB4C80"/>
    <w:rsid w:val="00FB4DF3"/>
    <w:rsid w:val="00FB5476"/>
    <w:rsid w:val="00FB5A84"/>
    <w:rsid w:val="00FB64CA"/>
    <w:rsid w:val="00FB6A65"/>
    <w:rsid w:val="00FB6A6A"/>
    <w:rsid w:val="00FB707A"/>
    <w:rsid w:val="00FB72D2"/>
    <w:rsid w:val="00FC028F"/>
    <w:rsid w:val="00FC346C"/>
    <w:rsid w:val="00FC3C51"/>
    <w:rsid w:val="00FC4874"/>
    <w:rsid w:val="00FC4AD0"/>
    <w:rsid w:val="00FC5CB1"/>
    <w:rsid w:val="00FC7429"/>
    <w:rsid w:val="00FD07F6"/>
    <w:rsid w:val="00FD0B66"/>
    <w:rsid w:val="00FD1EC8"/>
    <w:rsid w:val="00FD3FB3"/>
    <w:rsid w:val="00FD46C3"/>
    <w:rsid w:val="00FD47ED"/>
    <w:rsid w:val="00FD569A"/>
    <w:rsid w:val="00FD5E5B"/>
    <w:rsid w:val="00FD74DB"/>
    <w:rsid w:val="00FD764B"/>
    <w:rsid w:val="00FD7660"/>
    <w:rsid w:val="00FE0655"/>
    <w:rsid w:val="00FE1058"/>
    <w:rsid w:val="00FE2365"/>
    <w:rsid w:val="00FE3122"/>
    <w:rsid w:val="00FE4729"/>
    <w:rsid w:val="00FE4C7B"/>
    <w:rsid w:val="00FE5E9F"/>
    <w:rsid w:val="00FE622B"/>
    <w:rsid w:val="00FE6770"/>
    <w:rsid w:val="00FE7336"/>
    <w:rsid w:val="00FE787C"/>
    <w:rsid w:val="00FF08CA"/>
    <w:rsid w:val="00FF0D25"/>
    <w:rsid w:val="00FF38BE"/>
    <w:rsid w:val="00FF3AE5"/>
    <w:rsid w:val="00FF3B7A"/>
    <w:rsid w:val="00FF3EB2"/>
    <w:rsid w:val="00FF4544"/>
    <w:rsid w:val="00FF45A5"/>
    <w:rsid w:val="00FF4F7F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554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C55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C5544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3C554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C5544"/>
  </w:style>
  <w:style w:type="paragraph" w:styleId="TOC8">
    <w:name w:val="toc 8"/>
    <w:basedOn w:val="TOC1"/>
    <w:semiHidden/>
    <w:rsid w:val="003C554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C55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C554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C554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C5544"/>
    <w:pPr>
      <w:ind w:left="1418" w:hanging="1418"/>
    </w:pPr>
  </w:style>
  <w:style w:type="paragraph" w:styleId="TOC3">
    <w:name w:val="toc 3"/>
    <w:basedOn w:val="TOC2"/>
    <w:semiHidden/>
    <w:rsid w:val="003C5544"/>
    <w:pPr>
      <w:ind w:left="1134" w:hanging="1134"/>
    </w:pPr>
  </w:style>
  <w:style w:type="paragraph" w:styleId="TOC2">
    <w:name w:val="toc 2"/>
    <w:basedOn w:val="TOC1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C5544"/>
    <w:pPr>
      <w:ind w:left="284"/>
    </w:pPr>
  </w:style>
  <w:style w:type="paragraph" w:styleId="Index1">
    <w:name w:val="index 1"/>
    <w:basedOn w:val="Normal"/>
    <w:semiHidden/>
    <w:rsid w:val="003C5544"/>
    <w:pPr>
      <w:keepLines/>
      <w:spacing w:after="0"/>
    </w:pPr>
  </w:style>
  <w:style w:type="paragraph" w:styleId="DocumentMap">
    <w:name w:val="Document Map"/>
    <w:basedOn w:val="Normal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C5544"/>
    <w:pPr>
      <w:ind w:left="851"/>
    </w:pPr>
  </w:style>
  <w:style w:type="paragraph" w:styleId="ListNumber">
    <w:name w:val="List Number"/>
    <w:basedOn w:val="List"/>
    <w:rsid w:val="003C5544"/>
  </w:style>
  <w:style w:type="paragraph" w:styleId="List">
    <w:name w:val="List"/>
    <w:basedOn w:val="Normal"/>
    <w:rsid w:val="003C5544"/>
    <w:pPr>
      <w:ind w:left="568" w:hanging="284"/>
    </w:pPr>
  </w:style>
  <w:style w:type="paragraph" w:styleId="Header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C5544"/>
    <w:pPr>
      <w:ind w:left="1418" w:hanging="1418"/>
    </w:pPr>
  </w:style>
  <w:style w:type="paragraph" w:styleId="TOC6">
    <w:name w:val="toc 6"/>
    <w:basedOn w:val="TOC5"/>
    <w:next w:val="Normal"/>
    <w:semiHidden/>
    <w:rsid w:val="003C5544"/>
    <w:pPr>
      <w:ind w:left="1985" w:hanging="1985"/>
    </w:pPr>
  </w:style>
  <w:style w:type="paragraph" w:styleId="TOC7">
    <w:name w:val="toc 7"/>
    <w:basedOn w:val="TOC6"/>
    <w:next w:val="Normal"/>
    <w:semiHidden/>
    <w:rsid w:val="003C5544"/>
    <w:pPr>
      <w:ind w:left="2268" w:hanging="2268"/>
    </w:pPr>
  </w:style>
  <w:style w:type="paragraph" w:styleId="ListBullet2">
    <w:name w:val="List Bullet 2"/>
    <w:basedOn w:val="ListBullet"/>
    <w:rsid w:val="003C5544"/>
    <w:pPr>
      <w:numPr>
        <w:numId w:val="6"/>
      </w:numPr>
    </w:pPr>
  </w:style>
  <w:style w:type="paragraph" w:styleId="ListBullet">
    <w:name w:val="List Bullet"/>
    <w:basedOn w:val="BodyText"/>
    <w:rsid w:val="003C5544"/>
    <w:pPr>
      <w:numPr>
        <w:numId w:val="5"/>
      </w:numPr>
    </w:pPr>
  </w:style>
  <w:style w:type="paragraph" w:styleId="ListBullet3">
    <w:name w:val="List Bullet 3"/>
    <w:basedOn w:val="ListBullet2"/>
    <w:rsid w:val="003C5544"/>
    <w:pPr>
      <w:numPr>
        <w:numId w:val="7"/>
      </w:numPr>
    </w:pPr>
  </w:style>
  <w:style w:type="paragraph" w:customStyle="1" w:styleId="EQ">
    <w:name w:val="EQ"/>
    <w:basedOn w:val="Normal"/>
    <w:next w:val="Normal"/>
    <w:rsid w:val="003C554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C5544"/>
    <w:pPr>
      <w:ind w:left="851"/>
    </w:pPr>
  </w:style>
  <w:style w:type="paragraph" w:styleId="List3">
    <w:name w:val="List 3"/>
    <w:basedOn w:val="List2"/>
    <w:rsid w:val="003C5544"/>
    <w:pPr>
      <w:ind w:left="1135"/>
    </w:pPr>
  </w:style>
  <w:style w:type="paragraph" w:styleId="List4">
    <w:name w:val="List 4"/>
    <w:basedOn w:val="List3"/>
    <w:rsid w:val="003C5544"/>
    <w:pPr>
      <w:ind w:left="1418"/>
    </w:pPr>
  </w:style>
  <w:style w:type="paragraph" w:styleId="List5">
    <w:name w:val="List 5"/>
    <w:basedOn w:val="List4"/>
    <w:rsid w:val="003C5544"/>
    <w:pPr>
      <w:ind w:left="1702"/>
    </w:pPr>
  </w:style>
  <w:style w:type="paragraph" w:customStyle="1" w:styleId="EditorsNote">
    <w:name w:val="Editor's Note"/>
    <w:basedOn w:val="Normal"/>
    <w:rsid w:val="003C554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C5544"/>
    <w:pPr>
      <w:numPr>
        <w:numId w:val="8"/>
      </w:numPr>
    </w:pPr>
  </w:style>
  <w:style w:type="paragraph" w:styleId="ListBullet5">
    <w:name w:val="List Bullet 5"/>
    <w:basedOn w:val="ListBullet4"/>
    <w:rsid w:val="003C5544"/>
    <w:pPr>
      <w:numPr>
        <w:numId w:val="4"/>
      </w:numPr>
    </w:pPr>
  </w:style>
  <w:style w:type="paragraph" w:styleId="Footer">
    <w:name w:val="footer"/>
    <w:basedOn w:val="Header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C5544"/>
    <w:pPr>
      <w:numPr>
        <w:numId w:val="2"/>
      </w:numPr>
    </w:pPr>
  </w:style>
  <w:style w:type="paragraph" w:styleId="BalloonText">
    <w:name w:val="Balloon Text"/>
    <w:basedOn w:val="Normal"/>
    <w:semiHidden/>
    <w:rsid w:val="003C554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C5544"/>
  </w:style>
  <w:style w:type="paragraph" w:styleId="BodyText">
    <w:name w:val="Body Text"/>
    <w:basedOn w:val="Normal"/>
    <w:link w:val="BodyTextChar"/>
    <w:rsid w:val="003C5544"/>
    <w:rPr>
      <w:lang w:eastAsia="x-none"/>
    </w:rPr>
  </w:style>
  <w:style w:type="character" w:styleId="Hyperlink">
    <w:name w:val="Hyperlink"/>
    <w:uiPriority w:val="99"/>
    <w:rsid w:val="003C5544"/>
    <w:rPr>
      <w:color w:val="0000FF"/>
      <w:u w:val="single"/>
      <w:lang w:val="en-GB"/>
    </w:rPr>
  </w:style>
  <w:style w:type="character" w:styleId="FollowedHyperlink">
    <w:name w:val="FollowedHyperlink"/>
    <w:semiHidden/>
    <w:rsid w:val="003C5544"/>
    <w:rPr>
      <w:color w:val="FF0000"/>
      <w:u w:val="single"/>
    </w:rPr>
  </w:style>
  <w:style w:type="character" w:styleId="CommentReference">
    <w:name w:val="annotation reference"/>
    <w:semiHidden/>
    <w:rsid w:val="003C5544"/>
    <w:rPr>
      <w:sz w:val="16"/>
      <w:szCs w:val="16"/>
    </w:rPr>
  </w:style>
  <w:style w:type="paragraph" w:styleId="CommentText">
    <w:name w:val="annotation text"/>
    <w:basedOn w:val="Normal"/>
    <w:semiHidden/>
    <w:rsid w:val="003C5544"/>
  </w:style>
  <w:style w:type="paragraph" w:styleId="CommentSubject">
    <w:name w:val="annotation subject"/>
    <w:basedOn w:val="CommentText"/>
    <w:next w:val="CommentText"/>
    <w:semiHidden/>
    <w:rsid w:val="003C554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C554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"/>
    <w:rsid w:val="003C554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C554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C554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C554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C5544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C5544"/>
    <w:rPr>
      <w:rFonts w:ascii="Arial" w:hAnsi="Arial"/>
      <w:lang w:val="en-GB"/>
    </w:rPr>
  </w:style>
  <w:style w:type="paragraph" w:customStyle="1" w:styleId="B5">
    <w:name w:val="B5"/>
    <w:basedOn w:val="List5"/>
    <w:rsid w:val="003C554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C554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Normal"/>
    <w:rsid w:val="003C554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C5544"/>
    <w:pPr>
      <w:jc w:val="center"/>
    </w:pPr>
  </w:style>
  <w:style w:type="paragraph" w:customStyle="1" w:styleId="TAH">
    <w:name w:val="TAH"/>
    <w:basedOn w:val="TAC"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Normal"/>
    <w:rsid w:val="003C554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C55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Normal"/>
    <w:rsid w:val="003C554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C554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C5544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Norma">
    <w:name w:val="Normaö"/>
    <w:basedOn w:val="Heading2"/>
    <w:qFormat/>
    <w:rsid w:val="00C85FCB"/>
  </w:style>
  <w:style w:type="table" w:styleId="TableGrid">
    <w:name w:val="Table Grid"/>
    <w:basedOn w:val="TableNormal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3">
    <w:name w:val="Table Colorful 3"/>
    <w:basedOn w:val="TableNormal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vision">
    <w:name w:val="Revision"/>
    <w:hidden/>
    <w:uiPriority w:val="99"/>
    <w:semiHidden/>
    <w:rsid w:val="00B73462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90262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F061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styleId="Strong">
    <w:name w:val="Strong"/>
    <w:qFormat/>
    <w:rsid w:val="00EB5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8F1D5-22E0-439A-B5CF-2FA07001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2018-04-06T02:51:00Z</dcterms:created>
  <dcterms:modified xsi:type="dcterms:W3CDTF">2018-04-06T02:53:00Z</dcterms:modified>
</cp:coreProperties>
</file>